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5C" w:rsidRPr="009F25E3" w:rsidRDefault="00F26F3C" w:rsidP="009F25E3">
      <w:pPr>
        <w:spacing w:before="78" w:after="0" w:line="240" w:lineRule="auto"/>
        <w:jc w:val="center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Khalid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M.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Mosalam,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PhD,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-5"/>
        </w:rPr>
        <w:t xml:space="preserve"> </w:t>
      </w:r>
      <w:r w:rsidR="000F574B" w:rsidRPr="009F25E3"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P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E</w:t>
      </w:r>
    </w:p>
    <w:p w:rsidR="009F25E3" w:rsidRPr="009F25E3" w:rsidRDefault="009F25E3" w:rsidP="009F2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</w:rPr>
      </w:pPr>
      <w:r w:rsidRPr="009F25E3">
        <w:rPr>
          <w:rFonts w:ascii="Times New Roman" w:hAnsi="Times New Roman" w:cs="Times New Roman"/>
        </w:rPr>
        <w:t>Taisei Professor of Civil Engineering</w:t>
      </w:r>
      <w:r w:rsidRPr="009F25E3">
        <w:rPr>
          <w:rFonts w:ascii="Times New Roman" w:eastAsia="Times New Roman" w:hAnsi="Times New Roman" w:cs="Times New Roman"/>
          <w:color w:val="231F20"/>
        </w:rPr>
        <w:t xml:space="preserve"> </w:t>
      </w:r>
      <w:r w:rsidR="00357BB1">
        <w:rPr>
          <w:rFonts w:ascii="Times New Roman" w:eastAsia="Times New Roman" w:hAnsi="Times New Roman" w:cs="Times New Roman"/>
          <w:color w:val="231F20"/>
        </w:rPr>
        <w:t>and PEER Director</w:t>
      </w:r>
    </w:p>
    <w:p w:rsidR="001F255C" w:rsidRPr="009F25E3" w:rsidRDefault="008914FB" w:rsidP="009F25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72</w:t>
      </w:r>
      <w:bookmarkStart w:id="0" w:name="_GoBack"/>
      <w:bookmarkEnd w:id="0"/>
      <w:r w:rsidR="00F26F3C" w:rsidRPr="009F25E3">
        <w:rPr>
          <w:rFonts w:ascii="Times New Roman" w:eastAsia="Times New Roman" w:hAnsi="Times New Roman" w:cs="Times New Roman"/>
          <w:color w:val="231F20"/>
        </w:rPr>
        <w:t>3</w:t>
      </w:r>
      <w:r w:rsidR="00F26F3C"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Davis</w:t>
      </w:r>
      <w:r w:rsidR="00F26F3C"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Hall,</w:t>
      </w:r>
      <w:r w:rsidR="00F26F3C"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Berkeley,</w:t>
      </w:r>
      <w:r w:rsidR="00F26F3C"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CA</w:t>
      </w:r>
      <w:r w:rsidR="00F26F3C"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94720-</w:t>
      </w:r>
      <w:r w:rsidR="00F26F3C" w:rsidRPr="009F25E3">
        <w:rPr>
          <w:rFonts w:ascii="Times New Roman" w:eastAsia="Times New Roman" w:hAnsi="Times New Roman" w:cs="Times New Roman"/>
          <w:color w:val="231F20"/>
          <w:spacing w:val="-1"/>
        </w:rPr>
        <w:t>17</w:t>
      </w:r>
      <w:r w:rsidR="00F26F3C" w:rsidRPr="009F25E3">
        <w:rPr>
          <w:rFonts w:ascii="Times New Roman" w:eastAsia="Times New Roman" w:hAnsi="Times New Roman" w:cs="Times New Roman"/>
          <w:color w:val="231F20"/>
          <w:spacing w:val="1"/>
        </w:rPr>
        <w:t>1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0</w:t>
      </w:r>
    </w:p>
    <w:p w:rsidR="001F255C" w:rsidRPr="00DA2EFB" w:rsidRDefault="00F26F3C" w:rsidP="009F25E3">
      <w:pPr>
        <w:spacing w:after="0" w:line="252" w:lineRule="exact"/>
        <w:jc w:val="center"/>
        <w:rPr>
          <w:rStyle w:val="Hyperlink"/>
        </w:rPr>
      </w:pPr>
      <w:r w:rsidRPr="009F25E3">
        <w:rPr>
          <w:rFonts w:ascii="Times New Roman" w:eastAsia="Times New Roman" w:hAnsi="Times New Roman" w:cs="Times New Roman"/>
          <w:color w:val="231F20"/>
        </w:rPr>
        <w:t>510/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6</w:t>
      </w:r>
      <w:r w:rsidRPr="009F25E3">
        <w:rPr>
          <w:rFonts w:ascii="Times New Roman" w:eastAsia="Times New Roman" w:hAnsi="Times New Roman" w:cs="Times New Roman"/>
          <w:color w:val="231F20"/>
        </w:rPr>
        <w:t>43-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4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8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0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5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fax: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5</w:t>
      </w:r>
      <w:r w:rsidRPr="009F25E3">
        <w:rPr>
          <w:rFonts w:ascii="Times New Roman" w:eastAsia="Times New Roman" w:hAnsi="Times New Roman" w:cs="Times New Roman"/>
          <w:color w:val="231F20"/>
        </w:rPr>
        <w:t>10/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64</w:t>
      </w:r>
      <w:r w:rsidRPr="009F25E3">
        <w:rPr>
          <w:rFonts w:ascii="Times New Roman" w:eastAsia="Times New Roman" w:hAnsi="Times New Roman" w:cs="Times New Roman"/>
          <w:color w:val="231F20"/>
        </w:rPr>
        <w:t>3-89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2</w:t>
      </w:r>
      <w:r w:rsidRPr="009F25E3">
        <w:rPr>
          <w:rFonts w:ascii="Times New Roman" w:eastAsia="Times New Roman" w:hAnsi="Times New Roman" w:cs="Times New Roman"/>
          <w:color w:val="231F20"/>
        </w:rPr>
        <w:t>8,</w:t>
      </w:r>
      <w:r w:rsidRPr="009F25E3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hyperlink r:id="rId7" w:history="1">
        <w:r w:rsidR="00DA2EFB" w:rsidRPr="000611E1">
          <w:rPr>
            <w:rStyle w:val="Hyperlink"/>
            <w:rFonts w:ascii="Times New Roman" w:eastAsia="Times New Roman" w:hAnsi="Times New Roman" w:cs="Times New Roman"/>
            <w:spacing w:val="-2"/>
          </w:rPr>
          <w:t>m</w:t>
        </w:r>
        <w:r w:rsidR="00DA2EFB" w:rsidRPr="000611E1">
          <w:rPr>
            <w:rStyle w:val="Hyperlink"/>
            <w:rFonts w:ascii="Times New Roman" w:eastAsia="Times New Roman" w:hAnsi="Times New Roman" w:cs="Times New Roman"/>
            <w:spacing w:val="1"/>
          </w:rPr>
          <w:t>o</w:t>
        </w:r>
        <w:r w:rsidR="00DA2EFB" w:rsidRPr="000611E1">
          <w:rPr>
            <w:rStyle w:val="Hyperlink"/>
            <w:rFonts w:ascii="Times New Roman" w:eastAsia="Times New Roman" w:hAnsi="Times New Roman" w:cs="Times New Roman"/>
          </w:rPr>
          <w:t>sala</w:t>
        </w:r>
        <w:r w:rsidR="00DA2EFB" w:rsidRPr="000611E1">
          <w:rPr>
            <w:rStyle w:val="Hyperlink"/>
            <w:rFonts w:ascii="Times New Roman" w:eastAsia="Times New Roman" w:hAnsi="Times New Roman" w:cs="Times New Roman"/>
            <w:spacing w:val="-2"/>
          </w:rPr>
          <w:t>m</w:t>
        </w:r>
        <w:r w:rsidR="00DA2EFB" w:rsidRPr="000611E1">
          <w:rPr>
            <w:rStyle w:val="Hyperlink"/>
            <w:rFonts w:ascii="Times New Roman" w:eastAsia="Times New Roman" w:hAnsi="Times New Roman" w:cs="Times New Roman"/>
          </w:rPr>
          <w:t>@berkeley.edu</w:t>
        </w:r>
      </w:hyperlink>
      <w:r w:rsidR="00357BB1">
        <w:rPr>
          <w:rFonts w:ascii="Times New Roman" w:eastAsia="Times New Roman" w:hAnsi="Times New Roman" w:cs="Times New Roman"/>
          <w:color w:val="231F20"/>
          <w:spacing w:val="-2"/>
        </w:rPr>
        <w:t xml:space="preserve">, </w:t>
      </w:r>
      <w:hyperlink r:id="rId8" w:history="1">
        <w:r w:rsidR="00357BB1" w:rsidRPr="006A207A">
          <w:rPr>
            <w:rStyle w:val="Hyperlink"/>
            <w:rFonts w:ascii="Times New Roman" w:eastAsia="Times New Roman" w:hAnsi="Times New Roman" w:cs="Times New Roman"/>
          </w:rPr>
          <w:t>http://www.ce.berkeley.edu/~mosalam</w:t>
        </w:r>
      </w:hyperlink>
    </w:p>
    <w:p w:rsidR="001F255C" w:rsidRPr="009F25E3" w:rsidRDefault="001F255C" w:rsidP="00F872AB">
      <w:pPr>
        <w:spacing w:before="15" w:after="0" w:line="240" w:lineRule="exact"/>
        <w:rPr>
          <w:rFonts w:ascii="Times New Roman" w:hAnsi="Times New Roman" w:cs="Times New Roman"/>
        </w:rPr>
      </w:pPr>
    </w:p>
    <w:p w:rsidR="001F255C" w:rsidRPr="009F25E3" w:rsidRDefault="00F26F3C" w:rsidP="00B24AC8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Professional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 xml:space="preserve"> 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Preparation</w:t>
      </w:r>
    </w:p>
    <w:p w:rsidR="00B24AC8" w:rsidRPr="009F25E3" w:rsidRDefault="00B24AC8" w:rsidP="00B24AC8">
      <w:pPr>
        <w:tabs>
          <w:tab w:val="left" w:pos="2520"/>
          <w:tab w:val="left" w:pos="4500"/>
          <w:tab w:val="left" w:pos="720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t>Cairo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University</w:t>
      </w:r>
      <w:r w:rsidRPr="009F25E3">
        <w:rPr>
          <w:rFonts w:ascii="Times New Roman" w:hAnsi="Times New Roman" w:cs="Times New Roman"/>
        </w:rPr>
        <w:tab/>
        <w:t xml:space="preserve">Egypt </w:t>
      </w:r>
      <w:r w:rsidRPr="009F25E3">
        <w:rPr>
          <w:rFonts w:ascii="Times New Roman" w:hAnsi="Times New Roman" w:cs="Times New Roman"/>
        </w:rPr>
        <w:tab/>
        <w:t>Civil Engineering</w:t>
      </w:r>
      <w:r w:rsidRPr="009F25E3">
        <w:rPr>
          <w:rFonts w:ascii="Times New Roman" w:hAnsi="Times New Roman" w:cs="Times New Roman"/>
        </w:rPr>
        <w:tab/>
        <w:t>BS</w:t>
      </w:r>
      <w:r w:rsidRPr="009F25E3">
        <w:rPr>
          <w:rFonts w:ascii="Times New Roman" w:hAnsi="Times New Roman" w:cs="Times New Roman"/>
        </w:rPr>
        <w:tab/>
        <w:t>1988</w:t>
      </w:r>
    </w:p>
    <w:p w:rsidR="00B24AC8" w:rsidRPr="009F25E3" w:rsidRDefault="00B24AC8" w:rsidP="00B24AC8">
      <w:pPr>
        <w:tabs>
          <w:tab w:val="left" w:pos="2520"/>
          <w:tab w:val="left" w:pos="4500"/>
          <w:tab w:val="left" w:pos="720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t>Cairo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University</w:t>
      </w:r>
      <w:r w:rsidRPr="009F25E3">
        <w:rPr>
          <w:rFonts w:ascii="Times New Roman" w:hAnsi="Times New Roman" w:cs="Times New Roman"/>
        </w:rPr>
        <w:tab/>
        <w:t>Egypt</w:t>
      </w:r>
      <w:r w:rsidRPr="009F25E3">
        <w:rPr>
          <w:rFonts w:ascii="Times New Roman" w:hAnsi="Times New Roman" w:cs="Times New Roman"/>
        </w:rPr>
        <w:tab/>
        <w:t xml:space="preserve">Structural Engineering </w:t>
      </w:r>
      <w:r w:rsidRPr="009F25E3">
        <w:rPr>
          <w:rFonts w:ascii="Times New Roman" w:hAnsi="Times New Roman" w:cs="Times New Roman"/>
        </w:rPr>
        <w:tab/>
        <w:t>MS</w:t>
      </w:r>
      <w:r w:rsidRPr="009F25E3">
        <w:rPr>
          <w:rFonts w:ascii="Times New Roman" w:hAnsi="Times New Roman" w:cs="Times New Roman"/>
        </w:rPr>
        <w:tab/>
        <w:t>1991</w:t>
      </w:r>
    </w:p>
    <w:p w:rsidR="00B24AC8" w:rsidRPr="009F25E3" w:rsidRDefault="00B24AC8" w:rsidP="00B24AC8">
      <w:pPr>
        <w:tabs>
          <w:tab w:val="left" w:pos="2520"/>
          <w:tab w:val="left" w:pos="4500"/>
          <w:tab w:val="left" w:pos="720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t>Corne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9F25E3">
        <w:rPr>
          <w:rFonts w:ascii="Times New Roman" w:eastAsia="Times New Roman" w:hAnsi="Times New Roman" w:cs="Times New Roman"/>
          <w:color w:val="231F20"/>
        </w:rPr>
        <w:t>l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Universit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>y</w:t>
      </w:r>
      <w:r w:rsidRPr="009F25E3">
        <w:rPr>
          <w:rFonts w:ascii="Times New Roman" w:hAnsi="Times New Roman" w:cs="Times New Roman"/>
        </w:rPr>
        <w:tab/>
        <w:t>Ithaca, NY</w:t>
      </w:r>
      <w:r w:rsidRPr="009F25E3">
        <w:rPr>
          <w:rFonts w:ascii="Times New Roman" w:hAnsi="Times New Roman" w:cs="Times New Roman"/>
        </w:rPr>
        <w:tab/>
        <w:t xml:space="preserve">Civil &amp; Env Engineering </w:t>
      </w:r>
      <w:r w:rsidRPr="009F25E3">
        <w:rPr>
          <w:rFonts w:ascii="Times New Roman" w:hAnsi="Times New Roman" w:cs="Times New Roman"/>
        </w:rPr>
        <w:tab/>
        <w:t>PhD</w:t>
      </w:r>
      <w:r w:rsidRPr="009F25E3">
        <w:rPr>
          <w:rFonts w:ascii="Times New Roman" w:hAnsi="Times New Roman" w:cs="Times New Roman"/>
        </w:rPr>
        <w:tab/>
        <w:t>1996</w:t>
      </w:r>
    </w:p>
    <w:p w:rsidR="001F255C" w:rsidRPr="009F25E3" w:rsidRDefault="001F255C" w:rsidP="00F872AB">
      <w:pPr>
        <w:spacing w:before="13" w:after="0" w:line="240" w:lineRule="exact"/>
        <w:rPr>
          <w:rFonts w:ascii="Times New Roman" w:hAnsi="Times New Roman" w:cs="Times New Roman"/>
        </w:rPr>
      </w:pPr>
    </w:p>
    <w:p w:rsidR="001F255C" w:rsidRPr="009F25E3" w:rsidRDefault="00F26F3C" w:rsidP="00B24AC8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Appointme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n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ts</w:t>
      </w:r>
    </w:p>
    <w:p w:rsidR="00357BB1" w:rsidRDefault="00357BB1" w:rsidP="00F872AB">
      <w:pPr>
        <w:spacing w:after="0" w:line="252" w:lineRule="exact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2016-present     Director of Pacific Earthquake Engineering Research (PEER) Center</w:t>
      </w:r>
    </w:p>
    <w:p w:rsidR="00E16B65" w:rsidRDefault="00E16B65" w:rsidP="00F872AB">
      <w:pPr>
        <w:spacing w:after="0" w:line="252" w:lineRule="exact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2015-present     Taisei Professor of Civil Engineering</w:t>
      </w:r>
    </w:p>
    <w:p w:rsidR="00D03AB0" w:rsidRPr="009F25E3" w:rsidRDefault="00D03AB0" w:rsidP="00F872AB">
      <w:pPr>
        <w:spacing w:after="0" w:line="252" w:lineRule="exact"/>
        <w:jc w:val="both"/>
        <w:rPr>
          <w:rFonts w:ascii="Times New Roman" w:eastAsia="Times New Roman" w:hAnsi="Times New Roman" w:cs="Times New Roman"/>
          <w:color w:val="231F20"/>
        </w:rPr>
      </w:pPr>
      <w:r w:rsidRPr="009F25E3">
        <w:rPr>
          <w:rFonts w:ascii="Times New Roman" w:eastAsia="Times New Roman" w:hAnsi="Times New Roman" w:cs="Times New Roman"/>
          <w:color w:val="231F20"/>
        </w:rPr>
        <w:t>2014-present</w:t>
      </w:r>
      <w:r w:rsidR="009F25E3">
        <w:rPr>
          <w:rFonts w:ascii="Times New Roman" w:eastAsia="Times New Roman" w:hAnsi="Times New Roman" w:cs="Times New Roman"/>
          <w:color w:val="231F20"/>
        </w:rPr>
        <w:tab/>
      </w:r>
      <w:r w:rsidRPr="009F25E3">
        <w:rPr>
          <w:rFonts w:ascii="Times New Roman" w:eastAsia="Times New Roman" w:hAnsi="Times New Roman" w:cs="Times New Roman"/>
          <w:color w:val="231F20"/>
        </w:rPr>
        <w:t>Chair, Structural Engineering, Mechanics &amp; Materials Program, Univ.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Calif.,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Berkeley</w:t>
      </w:r>
    </w:p>
    <w:p w:rsidR="001F255C" w:rsidRPr="009F25E3" w:rsidRDefault="00F26F3C" w:rsidP="00F872AB">
      <w:pPr>
        <w:spacing w:after="0" w:line="252" w:lineRule="exact"/>
        <w:jc w:val="both"/>
        <w:rPr>
          <w:rFonts w:ascii="Times New Roman" w:eastAsia="Times New Roman" w:hAnsi="Times New Roman" w:cs="Times New Roman"/>
          <w:color w:val="231F20"/>
        </w:rPr>
      </w:pPr>
      <w:r w:rsidRPr="009F25E3">
        <w:rPr>
          <w:rFonts w:ascii="Times New Roman" w:eastAsia="Times New Roman" w:hAnsi="Times New Roman" w:cs="Times New Roman"/>
          <w:color w:val="231F20"/>
        </w:rPr>
        <w:t>20</w:t>
      </w:r>
      <w:r w:rsidR="00E16B65">
        <w:rPr>
          <w:rFonts w:ascii="Times New Roman" w:eastAsia="Times New Roman" w:hAnsi="Times New Roman" w:cs="Times New Roman"/>
          <w:color w:val="231F20"/>
        </w:rPr>
        <w:t>07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-</w:t>
      </w:r>
      <w:r w:rsidRPr="009F25E3">
        <w:rPr>
          <w:rFonts w:ascii="Times New Roman" w:eastAsia="Times New Roman" w:hAnsi="Times New Roman" w:cs="Times New Roman"/>
          <w:color w:val="231F20"/>
        </w:rPr>
        <w:t>present</w:t>
      </w:r>
      <w:r w:rsidR="009F25E3">
        <w:rPr>
          <w:rFonts w:ascii="Times New Roman" w:eastAsia="Times New Roman" w:hAnsi="Times New Roman" w:cs="Times New Roman"/>
          <w:color w:val="231F20"/>
        </w:rPr>
        <w:tab/>
      </w:r>
      <w:r w:rsidRPr="009F25E3">
        <w:rPr>
          <w:rFonts w:ascii="Times New Roman" w:eastAsia="Times New Roman" w:hAnsi="Times New Roman" w:cs="Times New Roman"/>
          <w:color w:val="231F20"/>
        </w:rPr>
        <w:t>Professor,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Civil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nv</w:t>
      </w:r>
      <w:r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Eng.,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</w:t>
      </w:r>
      <w:r w:rsidR="00D03AB0"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Calif</w:t>
      </w:r>
      <w:r w:rsidR="00D03AB0"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Berkeley</w:t>
      </w:r>
    </w:p>
    <w:p w:rsidR="00D11277" w:rsidRPr="009F25E3" w:rsidRDefault="009F25E3" w:rsidP="00F872AB">
      <w:pPr>
        <w:spacing w:after="0" w:line="25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08/</w:t>
      </w:r>
      <w:r w:rsidR="00D11277" w:rsidRPr="009F25E3">
        <w:rPr>
          <w:rFonts w:ascii="Times New Roman" w:eastAsia="Times New Roman" w:hAnsi="Times New Roman" w:cs="Times New Roman"/>
          <w:color w:val="231F20"/>
        </w:rPr>
        <w:t>12-07/13</w:t>
      </w:r>
      <w:r>
        <w:rPr>
          <w:rFonts w:ascii="Times New Roman" w:eastAsia="Times New Roman" w:hAnsi="Times New Roman" w:cs="Times New Roman"/>
          <w:color w:val="231F20"/>
        </w:rPr>
        <w:tab/>
      </w:r>
      <w:r w:rsidR="00D11277" w:rsidRPr="009F25E3">
        <w:rPr>
          <w:rFonts w:ascii="Times New Roman" w:eastAsia="Times New Roman" w:hAnsi="Times New Roman" w:cs="Times New Roman"/>
          <w:color w:val="231F20"/>
        </w:rPr>
        <w:t>Visiting Professor, Civil</w:t>
      </w:r>
      <w:r w:rsidR="00D11277"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D11277" w:rsidRPr="009F25E3">
        <w:rPr>
          <w:rFonts w:ascii="Times New Roman" w:eastAsia="Times New Roman" w:hAnsi="Times New Roman" w:cs="Times New Roman"/>
          <w:color w:val="231F20"/>
        </w:rPr>
        <w:t>and</w:t>
      </w:r>
      <w:r w:rsidR="00D11277"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D11277" w:rsidRPr="009F25E3">
        <w:rPr>
          <w:rFonts w:ascii="Times New Roman" w:eastAsia="Times New Roman" w:hAnsi="Times New Roman" w:cs="Times New Roman"/>
          <w:color w:val="231F20"/>
        </w:rPr>
        <w:t>E</w:t>
      </w:r>
      <w:r w:rsidR="00D11277" w:rsidRPr="009F25E3">
        <w:rPr>
          <w:rFonts w:ascii="Times New Roman" w:eastAsia="Times New Roman" w:hAnsi="Times New Roman" w:cs="Times New Roman"/>
          <w:color w:val="231F20"/>
          <w:spacing w:val="-1"/>
        </w:rPr>
        <w:t>nv</w:t>
      </w:r>
      <w:r w:rsidR="00D11277" w:rsidRPr="009F25E3">
        <w:rPr>
          <w:rFonts w:ascii="Times New Roman" w:eastAsia="Times New Roman" w:hAnsi="Times New Roman" w:cs="Times New Roman"/>
          <w:color w:val="231F20"/>
        </w:rPr>
        <w:t>.</w:t>
      </w:r>
      <w:r w:rsidR="00D11277"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D11277" w:rsidRPr="009F25E3">
        <w:rPr>
          <w:rFonts w:ascii="Times New Roman" w:eastAsia="Times New Roman" w:hAnsi="Times New Roman" w:cs="Times New Roman"/>
          <w:color w:val="231F20"/>
        </w:rPr>
        <w:t>Eng.,</w:t>
      </w:r>
      <w:r w:rsidR="00D11277"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D11277" w:rsidRPr="009F25E3">
        <w:rPr>
          <w:rFonts w:ascii="Times New Roman" w:eastAsia="Times New Roman" w:hAnsi="Times New Roman" w:cs="Times New Roman"/>
          <w:color w:val="231F20"/>
        </w:rPr>
        <w:t>Nanyang Technological University, Singapore</w:t>
      </w:r>
    </w:p>
    <w:p w:rsidR="00D11277" w:rsidRPr="009F25E3" w:rsidRDefault="00D11277" w:rsidP="00F872AB">
      <w:pPr>
        <w:spacing w:after="0" w:line="252" w:lineRule="exact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t>2007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-2012</w:t>
      </w:r>
      <w:r w:rsidR="009F25E3">
        <w:rPr>
          <w:rFonts w:ascii="Times New Roman" w:eastAsia="Times New Roman" w:hAnsi="Times New Roman" w:cs="Times New Roman"/>
          <w:color w:val="231F20"/>
          <w:spacing w:val="-1"/>
        </w:rPr>
        <w:tab/>
      </w:r>
      <w:r w:rsidRPr="009F25E3">
        <w:rPr>
          <w:rFonts w:ascii="Times New Roman" w:eastAsia="Times New Roman" w:hAnsi="Times New Roman" w:cs="Times New Roman"/>
          <w:color w:val="231F20"/>
        </w:rPr>
        <w:t>Vice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Chair,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Civil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nv</w:t>
      </w:r>
      <w:r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Eng.,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</w:t>
      </w:r>
      <w:r w:rsidR="00D03AB0"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Calif</w:t>
      </w:r>
      <w:r w:rsidR="00D03AB0"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Berkeley</w:t>
      </w:r>
    </w:p>
    <w:p w:rsidR="001F255C" w:rsidRPr="009F25E3" w:rsidRDefault="00F26F3C" w:rsidP="00F872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t>1997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-</w:t>
      </w:r>
      <w:r w:rsidRPr="009F25E3">
        <w:rPr>
          <w:rFonts w:ascii="Times New Roman" w:eastAsia="Times New Roman" w:hAnsi="Times New Roman" w:cs="Times New Roman"/>
          <w:color w:val="231F20"/>
        </w:rPr>
        <w:t>2007</w:t>
      </w:r>
      <w:r w:rsidR="009F25E3">
        <w:rPr>
          <w:rFonts w:ascii="Times New Roman" w:eastAsia="Times New Roman" w:hAnsi="Times New Roman" w:cs="Times New Roman"/>
          <w:color w:val="231F20"/>
        </w:rPr>
        <w:tab/>
      </w:r>
      <w:r w:rsidRPr="009F25E3">
        <w:rPr>
          <w:rFonts w:ascii="Times New Roman" w:eastAsia="Times New Roman" w:hAnsi="Times New Roman" w:cs="Times New Roman"/>
          <w:color w:val="231F20"/>
        </w:rPr>
        <w:t>Assis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9F25E3">
        <w:rPr>
          <w:rFonts w:ascii="Times New Roman" w:eastAsia="Times New Roman" w:hAnsi="Times New Roman" w:cs="Times New Roman"/>
          <w:color w:val="231F20"/>
        </w:rPr>
        <w:t>ant/Associate</w:t>
      </w:r>
      <w:r w:rsidRPr="009F25E3"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Professor,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Civil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Env.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Eng.,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iv</w:t>
      </w:r>
      <w:r w:rsidR="00D03AB0"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Pr="009F25E3">
        <w:rPr>
          <w:rFonts w:ascii="Times New Roman" w:eastAsia="Times New Roman" w:hAnsi="Times New Roman" w:cs="Times New Roman"/>
          <w:color w:val="231F20"/>
        </w:rPr>
        <w:t>alif</w:t>
      </w:r>
      <w:r w:rsidR="00D03AB0"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Berkeley</w:t>
      </w:r>
    </w:p>
    <w:p w:rsidR="001F255C" w:rsidRPr="009F25E3" w:rsidRDefault="00F26F3C" w:rsidP="00F872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t>1996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-</w:t>
      </w:r>
      <w:r w:rsidRPr="009F25E3">
        <w:rPr>
          <w:rFonts w:ascii="Times New Roman" w:eastAsia="Times New Roman" w:hAnsi="Times New Roman" w:cs="Times New Roman"/>
          <w:color w:val="231F20"/>
        </w:rPr>
        <w:t>19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9</w:t>
      </w:r>
      <w:r w:rsidRPr="009F25E3">
        <w:rPr>
          <w:rFonts w:ascii="Times New Roman" w:eastAsia="Times New Roman" w:hAnsi="Times New Roman" w:cs="Times New Roman"/>
          <w:color w:val="231F20"/>
        </w:rPr>
        <w:t>7</w:t>
      </w:r>
      <w:r w:rsidR="009F25E3">
        <w:rPr>
          <w:rFonts w:ascii="Times New Roman" w:eastAsia="Times New Roman" w:hAnsi="Times New Roman" w:cs="Times New Roman"/>
          <w:color w:val="231F20"/>
        </w:rPr>
        <w:tab/>
      </w:r>
      <w:r w:rsidRPr="009F25E3">
        <w:rPr>
          <w:rFonts w:ascii="Times New Roman" w:eastAsia="Times New Roman" w:hAnsi="Times New Roman" w:cs="Times New Roman"/>
          <w:color w:val="231F20"/>
        </w:rPr>
        <w:t>Lecturer,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Civil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v</w:t>
      </w:r>
      <w:r w:rsidRPr="009F25E3">
        <w:rPr>
          <w:rFonts w:ascii="Times New Roman" w:eastAsia="Times New Roman" w:hAnsi="Times New Roman" w:cs="Times New Roman"/>
          <w:color w:val="231F20"/>
        </w:rPr>
        <w:t>ir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o</w:t>
      </w:r>
      <w:r w:rsidRPr="009F25E3">
        <w:rPr>
          <w:rFonts w:ascii="Times New Roman" w:eastAsia="Times New Roman" w:hAnsi="Times New Roman" w:cs="Times New Roman"/>
          <w:color w:val="231F20"/>
        </w:rPr>
        <w:t>nmental</w:t>
      </w:r>
      <w:r w:rsidRPr="009F25E3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Engineering,</w:t>
      </w:r>
      <w:r w:rsidRPr="009F25E3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Cor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ell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University,</w:t>
      </w:r>
      <w:r w:rsidRPr="009F25E3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New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York</w:t>
      </w:r>
    </w:p>
    <w:p w:rsidR="001F255C" w:rsidRPr="009F25E3" w:rsidRDefault="009F25E3" w:rsidP="00F872AB">
      <w:pPr>
        <w:spacing w:after="0" w:line="25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08/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04-</w:t>
      </w:r>
      <w:r w:rsidR="00F26F3C" w:rsidRPr="009F25E3">
        <w:rPr>
          <w:rFonts w:ascii="Times New Roman" w:eastAsia="Times New Roman" w:hAnsi="Times New Roman" w:cs="Times New Roman"/>
          <w:color w:val="231F20"/>
          <w:spacing w:val="-1"/>
        </w:rPr>
        <w:t>1</w:t>
      </w:r>
      <w:r w:rsidR="00F26F3C" w:rsidRPr="009F25E3">
        <w:rPr>
          <w:rFonts w:ascii="Times New Roman" w:eastAsia="Times New Roman" w:hAnsi="Times New Roman" w:cs="Times New Roman"/>
          <w:color w:val="231F20"/>
          <w:spacing w:val="1"/>
        </w:rPr>
        <w:t>2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/</w:t>
      </w:r>
      <w:r w:rsidR="00F26F3C" w:rsidRPr="009F25E3">
        <w:rPr>
          <w:rFonts w:ascii="Times New Roman" w:eastAsia="Times New Roman" w:hAnsi="Times New Roman" w:cs="Times New Roman"/>
          <w:color w:val="231F20"/>
          <w:spacing w:val="-1"/>
        </w:rPr>
        <w:t>0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4</w:t>
      </w:r>
      <w:r>
        <w:rPr>
          <w:rFonts w:ascii="Times New Roman" w:eastAsia="Times New Roman" w:hAnsi="Times New Roman" w:cs="Times New Roman"/>
          <w:color w:val="231F20"/>
        </w:rPr>
        <w:tab/>
      </w:r>
      <w:r w:rsidR="00F26F3C" w:rsidRPr="009F25E3">
        <w:rPr>
          <w:rFonts w:ascii="Times New Roman" w:eastAsia="Times New Roman" w:hAnsi="Times New Roman" w:cs="Times New Roman"/>
          <w:color w:val="231F20"/>
        </w:rPr>
        <w:t>Visiting</w:t>
      </w:r>
      <w:r w:rsidR="00F26F3C"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Pro</w:t>
      </w:r>
      <w:r w:rsidR="00F26F3C" w:rsidRPr="009F25E3">
        <w:rPr>
          <w:rFonts w:ascii="Times New Roman" w:eastAsia="Times New Roman" w:hAnsi="Times New Roman" w:cs="Times New Roman"/>
          <w:color w:val="231F20"/>
          <w:spacing w:val="-1"/>
        </w:rPr>
        <w:t>f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essor,</w:t>
      </w:r>
      <w:r w:rsidR="00F26F3C"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Disaster</w:t>
      </w:r>
      <w:r w:rsidR="00F26F3C"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Prevent</w:t>
      </w:r>
      <w:r w:rsidR="00F26F3C" w:rsidRPr="009F25E3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on</w:t>
      </w:r>
      <w:r w:rsidR="00F26F3C" w:rsidRPr="009F25E3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Res</w:t>
      </w:r>
      <w:r w:rsidR="00F26F3C" w:rsidRPr="009F25E3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arch</w:t>
      </w:r>
      <w:r w:rsidR="00F26F3C"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Ins</w:t>
      </w:r>
      <w:r w:rsidR="00F26F3C" w:rsidRPr="009F25E3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itute,</w:t>
      </w:r>
      <w:r w:rsidR="00F26F3C"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Kyoto</w:t>
      </w:r>
      <w:r w:rsidR="00F26F3C"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Univ.,</w:t>
      </w:r>
      <w:r w:rsidR="00F26F3C"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Uji,</w:t>
      </w:r>
      <w:r w:rsidR="00F26F3C"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Japan</w:t>
      </w:r>
    </w:p>
    <w:p w:rsidR="001F255C" w:rsidRPr="009F25E3" w:rsidRDefault="009F25E3" w:rsidP="00F872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01/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05-</w:t>
      </w:r>
      <w:r w:rsidR="00F26F3C" w:rsidRPr="009F25E3">
        <w:rPr>
          <w:rFonts w:ascii="Times New Roman" w:eastAsia="Times New Roman" w:hAnsi="Times New Roman" w:cs="Times New Roman"/>
          <w:color w:val="231F20"/>
          <w:spacing w:val="-1"/>
        </w:rPr>
        <w:t>0</w:t>
      </w:r>
      <w:r w:rsidR="00F26F3C" w:rsidRPr="009F25E3">
        <w:rPr>
          <w:rFonts w:ascii="Times New Roman" w:eastAsia="Times New Roman" w:hAnsi="Times New Roman" w:cs="Times New Roman"/>
          <w:color w:val="231F20"/>
          <w:spacing w:val="1"/>
        </w:rPr>
        <w:t>7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/</w:t>
      </w:r>
      <w:r w:rsidR="00F26F3C" w:rsidRPr="009F25E3">
        <w:rPr>
          <w:rFonts w:ascii="Times New Roman" w:eastAsia="Times New Roman" w:hAnsi="Times New Roman" w:cs="Times New Roman"/>
          <w:color w:val="231F20"/>
          <w:spacing w:val="-1"/>
        </w:rPr>
        <w:t>0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5</w:t>
      </w:r>
      <w:r>
        <w:rPr>
          <w:rFonts w:ascii="Times New Roman" w:eastAsia="Times New Roman" w:hAnsi="Times New Roman" w:cs="Times New Roman"/>
          <w:color w:val="231F20"/>
        </w:rPr>
        <w:tab/>
      </w:r>
      <w:r w:rsidR="00F26F3C" w:rsidRPr="009F25E3">
        <w:rPr>
          <w:rFonts w:ascii="Times New Roman" w:eastAsia="Times New Roman" w:hAnsi="Times New Roman" w:cs="Times New Roman"/>
          <w:color w:val="231F20"/>
        </w:rPr>
        <w:t>Visiting</w:t>
      </w:r>
      <w:r w:rsidR="00F26F3C"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Pro</w:t>
      </w:r>
      <w:r w:rsidR="00F26F3C" w:rsidRPr="009F25E3">
        <w:rPr>
          <w:rFonts w:ascii="Times New Roman" w:eastAsia="Times New Roman" w:hAnsi="Times New Roman" w:cs="Times New Roman"/>
          <w:color w:val="231F20"/>
          <w:spacing w:val="-1"/>
        </w:rPr>
        <w:t>f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essor,</w:t>
      </w:r>
      <w:r w:rsidR="00F26F3C"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Middle</w:t>
      </w:r>
      <w:r w:rsidR="00F26F3C"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East</w:t>
      </w:r>
      <w:r w:rsidR="00F26F3C"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Technical</w:t>
      </w:r>
      <w:r w:rsidR="00F26F3C"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Universit</w:t>
      </w:r>
      <w:r w:rsidR="00F26F3C" w:rsidRPr="009F25E3">
        <w:rPr>
          <w:rFonts w:ascii="Times New Roman" w:eastAsia="Times New Roman" w:hAnsi="Times New Roman" w:cs="Times New Roman"/>
          <w:color w:val="231F20"/>
          <w:spacing w:val="2"/>
        </w:rPr>
        <w:t>y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,</w:t>
      </w:r>
      <w:r w:rsidR="00F26F3C" w:rsidRPr="009F25E3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Ankara,</w:t>
      </w:r>
      <w:r w:rsidR="00F26F3C"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Turkey</w:t>
      </w:r>
    </w:p>
    <w:p w:rsidR="001F255C" w:rsidRPr="009F25E3" w:rsidRDefault="001F255C" w:rsidP="00F872AB">
      <w:pPr>
        <w:spacing w:before="15" w:after="0" w:line="240" w:lineRule="exact"/>
        <w:rPr>
          <w:rFonts w:ascii="Times New Roman" w:hAnsi="Times New Roman" w:cs="Times New Roman"/>
        </w:rPr>
      </w:pPr>
    </w:p>
    <w:p w:rsidR="001F255C" w:rsidRPr="009F25E3" w:rsidRDefault="00F26F3C" w:rsidP="00B24AC8">
      <w:pPr>
        <w:pStyle w:val="ListParagraph"/>
        <w:numPr>
          <w:ilvl w:val="0"/>
          <w:numId w:val="4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231F20"/>
        </w:rPr>
      </w:pP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Products</w:t>
      </w:r>
    </w:p>
    <w:p w:rsidR="00D55936" w:rsidRPr="009F25E3" w:rsidRDefault="00D55936" w:rsidP="000F574B">
      <w:pPr>
        <w:spacing w:after="0" w:line="240" w:lineRule="auto"/>
        <w:ind w:right="-20"/>
        <w:rPr>
          <w:rFonts w:ascii="Times New Roman" w:eastAsia="Times New Roman" w:hAnsi="Times New Roman" w:cs="Times New Roman"/>
          <w:u w:val="single"/>
        </w:rPr>
      </w:pPr>
      <w:r w:rsidRPr="009F25E3">
        <w:rPr>
          <w:rFonts w:ascii="Times New Roman" w:eastAsia="Times New Roman" w:hAnsi="Times New Roman" w:cs="Times New Roman"/>
          <w:bCs/>
          <w:color w:val="231F20"/>
          <w:u w:val="single"/>
        </w:rPr>
        <w:t>Closely related:</w:t>
      </w:r>
    </w:p>
    <w:p w:rsidR="00E16B65" w:rsidRPr="00E16B65" w:rsidRDefault="00D11277" w:rsidP="00E16B65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 w:rsidRPr="00E16B65">
        <w:rPr>
          <w:rFonts w:ascii="Times New Roman" w:eastAsia="Times New Roman" w:hAnsi="Times New Roman" w:cs="Times New Roman"/>
          <w:color w:val="231F20"/>
        </w:rPr>
        <w:t>Pan,</w:t>
      </w:r>
      <w:r w:rsidRPr="00E16B65"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P.,</w:t>
      </w:r>
      <w:r w:rsidRPr="00E16B65"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Tomofuji,</w:t>
      </w:r>
      <w:r w:rsidRPr="00E16B65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H.,</w:t>
      </w:r>
      <w:r w:rsidRPr="00E16B65"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Wang,</w:t>
      </w:r>
      <w:r w:rsidRPr="00E16B65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T.,</w:t>
      </w:r>
      <w:r w:rsidRPr="00E16B65"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Nakashima,</w:t>
      </w:r>
      <w:r w:rsidRPr="00E16B65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M.,</w:t>
      </w:r>
      <w:r w:rsidRPr="00E16B65"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O</w:t>
      </w:r>
      <w:r w:rsidRPr="00E16B65">
        <w:rPr>
          <w:rFonts w:ascii="Times New Roman" w:eastAsia="Times New Roman" w:hAnsi="Times New Roman" w:cs="Times New Roman"/>
          <w:color w:val="231F20"/>
          <w:spacing w:val="2"/>
        </w:rPr>
        <w:t>h</w:t>
      </w:r>
      <w:r w:rsidRPr="00E16B65">
        <w:rPr>
          <w:rFonts w:ascii="Times New Roman" w:eastAsia="Times New Roman" w:hAnsi="Times New Roman" w:cs="Times New Roman"/>
          <w:color w:val="231F20"/>
        </w:rPr>
        <w:t>saki,</w:t>
      </w:r>
      <w:r w:rsidRPr="00E16B65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M.</w:t>
      </w:r>
      <w:r w:rsidR="00357BB1">
        <w:rPr>
          <w:rFonts w:ascii="Times New Roman" w:eastAsia="Times New Roman" w:hAnsi="Times New Roman" w:cs="Times New Roman"/>
          <w:color w:val="231F20"/>
        </w:rPr>
        <w:t>,</w:t>
      </w:r>
      <w:r w:rsidRPr="00E16B65"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Mosal</w:t>
      </w:r>
      <w:r w:rsidRPr="00E16B65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Pr="00E16B65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E16B65">
        <w:rPr>
          <w:rFonts w:ascii="Times New Roman" w:eastAsia="Times New Roman" w:hAnsi="Times New Roman" w:cs="Times New Roman"/>
          <w:color w:val="231F20"/>
        </w:rPr>
        <w:t>,</w:t>
      </w:r>
      <w:r w:rsidRPr="00E16B65"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K</w:t>
      </w:r>
      <w:r w:rsidRPr="00E16B65">
        <w:rPr>
          <w:rFonts w:ascii="Times New Roman" w:eastAsia="Times New Roman" w:hAnsi="Times New Roman" w:cs="Times New Roman"/>
          <w:color w:val="231F20"/>
          <w:spacing w:val="2"/>
        </w:rPr>
        <w:t>.</w:t>
      </w:r>
      <w:r w:rsidRPr="00E16B65">
        <w:rPr>
          <w:rFonts w:ascii="Times New Roman" w:eastAsia="Times New Roman" w:hAnsi="Times New Roman" w:cs="Times New Roman"/>
          <w:color w:val="231F20"/>
        </w:rPr>
        <w:t>M.,</w:t>
      </w:r>
      <w:r w:rsidRPr="00E16B65"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“Development of</w:t>
      </w:r>
      <w:r w:rsidR="000F574B" w:rsidRPr="00E16B65">
        <w:rPr>
          <w:rFonts w:ascii="Times New Roman" w:eastAsia="Times New Roman" w:hAnsi="Times New Roman" w:cs="Times New Roman"/>
          <w:color w:val="231F20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Peer-to-Peer</w:t>
      </w:r>
      <w:r w:rsidRPr="00E16B65"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(P2P)</w:t>
      </w:r>
      <w:r w:rsidRPr="00E16B65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Intern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e</w:t>
      </w:r>
      <w:r w:rsidRPr="00E16B65">
        <w:rPr>
          <w:rFonts w:ascii="Times New Roman" w:eastAsia="Times New Roman" w:hAnsi="Times New Roman" w:cs="Times New Roman"/>
          <w:color w:val="231F20"/>
        </w:rPr>
        <w:t>t</w:t>
      </w:r>
      <w:r w:rsidRPr="00E16B65"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Online</w:t>
      </w:r>
      <w:r w:rsidRPr="00E16B65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E16B65">
        <w:rPr>
          <w:rFonts w:ascii="Times New Roman" w:eastAsia="Times New Roman" w:hAnsi="Times New Roman" w:cs="Times New Roman"/>
          <w:color w:val="231F20"/>
          <w:spacing w:val="2"/>
        </w:rPr>
        <w:t>y</w:t>
      </w:r>
      <w:r w:rsidRPr="00E16B65">
        <w:rPr>
          <w:rFonts w:ascii="Times New Roman" w:eastAsia="Times New Roman" w:hAnsi="Times New Roman" w:cs="Times New Roman"/>
          <w:color w:val="231F20"/>
        </w:rPr>
        <w:t>brid</w:t>
      </w:r>
      <w:r w:rsidRPr="00E16B65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Test</w:t>
      </w:r>
      <w:r w:rsidRPr="00E16B65"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S</w:t>
      </w:r>
      <w:r w:rsidRPr="00E16B65">
        <w:rPr>
          <w:rFonts w:ascii="Times New Roman" w:eastAsia="Times New Roman" w:hAnsi="Times New Roman" w:cs="Times New Roman"/>
          <w:color w:val="231F20"/>
          <w:spacing w:val="2"/>
        </w:rPr>
        <w:t>y</w:t>
      </w:r>
      <w:r w:rsidRPr="00E16B65">
        <w:rPr>
          <w:rFonts w:ascii="Times New Roman" w:eastAsia="Times New Roman" w:hAnsi="Times New Roman" w:cs="Times New Roman"/>
          <w:color w:val="231F20"/>
        </w:rPr>
        <w:t>ste</w:t>
      </w:r>
      <w:r w:rsidRPr="00E16B65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E16B65">
        <w:rPr>
          <w:rFonts w:ascii="Times New Roman" w:eastAsia="Times New Roman" w:hAnsi="Times New Roman" w:cs="Times New Roman"/>
          <w:color w:val="231F20"/>
        </w:rPr>
        <w:t>,”</w:t>
      </w:r>
      <w:r w:rsidRPr="00E16B65"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 w:rsidRPr="00E16B65">
        <w:rPr>
          <w:rFonts w:ascii="Times New Roman" w:eastAsia="Times New Roman" w:hAnsi="Times New Roman" w:cs="Times New Roman"/>
          <w:i/>
          <w:color w:val="231F20"/>
        </w:rPr>
        <w:t>Earthquake</w:t>
      </w:r>
      <w:r w:rsidRPr="00E16B65">
        <w:rPr>
          <w:rFonts w:ascii="Times New Roman" w:eastAsia="Times New Roman" w:hAnsi="Times New Roman" w:cs="Times New Roman"/>
          <w:i/>
          <w:color w:val="231F20"/>
          <w:spacing w:val="16"/>
        </w:rPr>
        <w:t xml:space="preserve"> </w:t>
      </w:r>
      <w:r w:rsidRPr="00E16B65">
        <w:rPr>
          <w:rFonts w:ascii="Times New Roman" w:eastAsia="Times New Roman" w:hAnsi="Times New Roman" w:cs="Times New Roman"/>
          <w:i/>
          <w:color w:val="231F20"/>
        </w:rPr>
        <w:t>Eng.</w:t>
      </w:r>
      <w:r w:rsidRPr="00E16B65">
        <w:rPr>
          <w:rFonts w:ascii="Times New Roman" w:eastAsia="Times New Roman" w:hAnsi="Times New Roman" w:cs="Times New Roman"/>
          <w:i/>
          <w:color w:val="231F20"/>
          <w:spacing w:val="22"/>
        </w:rPr>
        <w:t xml:space="preserve"> </w:t>
      </w:r>
      <w:r w:rsidRPr="00E16B65">
        <w:rPr>
          <w:rFonts w:ascii="Times New Roman" w:eastAsia="Times New Roman" w:hAnsi="Times New Roman" w:cs="Times New Roman"/>
          <w:i/>
          <w:color w:val="231F20"/>
        </w:rPr>
        <w:t>&amp;</w:t>
      </w:r>
      <w:r w:rsidRPr="00E16B65">
        <w:rPr>
          <w:rFonts w:ascii="Times New Roman" w:eastAsia="Times New Roman" w:hAnsi="Times New Roman" w:cs="Times New Roman"/>
          <w:i/>
          <w:color w:val="231F20"/>
          <w:spacing w:val="22"/>
        </w:rPr>
        <w:t xml:space="preserve"> </w:t>
      </w:r>
      <w:r w:rsidRPr="00E16B65">
        <w:rPr>
          <w:rFonts w:ascii="Times New Roman" w:eastAsia="Times New Roman" w:hAnsi="Times New Roman" w:cs="Times New Roman"/>
          <w:i/>
          <w:color w:val="231F20"/>
        </w:rPr>
        <w:t>Structural</w:t>
      </w:r>
      <w:r w:rsidRPr="00E16B65">
        <w:rPr>
          <w:rFonts w:ascii="Times New Roman" w:eastAsia="Times New Roman" w:hAnsi="Times New Roman" w:cs="Times New Roman"/>
          <w:i/>
          <w:color w:val="231F20"/>
          <w:spacing w:val="17"/>
        </w:rPr>
        <w:t xml:space="preserve"> </w:t>
      </w:r>
      <w:r w:rsidRPr="00E16B65">
        <w:rPr>
          <w:rFonts w:ascii="Times New Roman" w:eastAsia="Times New Roman" w:hAnsi="Times New Roman" w:cs="Times New Roman"/>
          <w:i/>
          <w:color w:val="231F20"/>
        </w:rPr>
        <w:t>Dynamic</w:t>
      </w:r>
      <w:r w:rsidRPr="00E16B65">
        <w:rPr>
          <w:rFonts w:ascii="Times New Roman" w:eastAsia="Times New Roman" w:hAnsi="Times New Roman" w:cs="Times New Roman"/>
          <w:i/>
          <w:color w:val="231F20"/>
          <w:spacing w:val="-1"/>
        </w:rPr>
        <w:t>s</w:t>
      </w:r>
      <w:r w:rsidRPr="00E16B65">
        <w:rPr>
          <w:rFonts w:ascii="Times New Roman" w:eastAsia="Times New Roman" w:hAnsi="Times New Roman" w:cs="Times New Roman"/>
          <w:color w:val="231F20"/>
        </w:rPr>
        <w:t>,</w:t>
      </w:r>
      <w:r w:rsidR="000F574B" w:rsidRPr="00E16B65">
        <w:rPr>
          <w:rFonts w:ascii="Times New Roman" w:eastAsia="Times New Roman" w:hAnsi="Times New Roman" w:cs="Times New Roman"/>
          <w:color w:val="231F20"/>
        </w:rPr>
        <w:t xml:space="preserve"> </w:t>
      </w:r>
      <w:r w:rsidRPr="00E16B65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35</w:t>
      </w:r>
      <w:r w:rsidRPr="00E16B65">
        <w:rPr>
          <w:rFonts w:ascii="Times New Roman" w:eastAsia="Times New Roman" w:hAnsi="Times New Roman" w:cs="Times New Roman"/>
          <w:color w:val="231F20"/>
        </w:rPr>
        <w:t>(7),</w:t>
      </w:r>
      <w:r w:rsidRPr="00E16B65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867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-</w:t>
      </w:r>
      <w:r w:rsidRPr="00E16B65">
        <w:rPr>
          <w:rFonts w:ascii="Times New Roman" w:eastAsia="Times New Roman" w:hAnsi="Times New Roman" w:cs="Times New Roman"/>
          <w:color w:val="231F20"/>
          <w:spacing w:val="1"/>
        </w:rPr>
        <w:t>8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9</w:t>
      </w:r>
      <w:r w:rsidRPr="00E16B65">
        <w:rPr>
          <w:rFonts w:ascii="Times New Roman" w:eastAsia="Times New Roman" w:hAnsi="Times New Roman" w:cs="Times New Roman"/>
          <w:color w:val="231F20"/>
          <w:spacing w:val="1"/>
        </w:rPr>
        <w:t>0</w:t>
      </w:r>
      <w:r w:rsidRPr="00E16B65">
        <w:rPr>
          <w:rFonts w:ascii="Times New Roman" w:eastAsia="Times New Roman" w:hAnsi="Times New Roman" w:cs="Times New Roman"/>
          <w:color w:val="231F20"/>
        </w:rPr>
        <w:t>,</w:t>
      </w:r>
      <w:r w:rsidRPr="00E16B65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2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0</w:t>
      </w:r>
      <w:r w:rsidRPr="00E16B65">
        <w:rPr>
          <w:rFonts w:ascii="Times New Roman" w:eastAsia="Times New Roman" w:hAnsi="Times New Roman" w:cs="Times New Roman"/>
          <w:color w:val="231F20"/>
        </w:rPr>
        <w:t>06.</w:t>
      </w:r>
    </w:p>
    <w:p w:rsidR="00D11277" w:rsidRPr="009F25E3" w:rsidRDefault="00D11277" w:rsidP="000F574B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t>Elkhoraibi,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9F25E3">
        <w:rPr>
          <w:rFonts w:ascii="Times New Roman" w:eastAsia="Times New Roman" w:hAnsi="Times New Roman" w:cs="Times New Roman"/>
          <w:color w:val="231F20"/>
        </w:rPr>
        <w:t>.</w:t>
      </w:r>
      <w:r w:rsidR="00357BB1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</w:rPr>
        <w:t xml:space="preserve"> Mosala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K.M.,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“Towards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Error-Free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Hybrid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Si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u</w:t>
      </w:r>
      <w:r w:rsidRPr="009F25E3">
        <w:rPr>
          <w:rFonts w:ascii="Times New Roman" w:eastAsia="Times New Roman" w:hAnsi="Times New Roman" w:cs="Times New Roman"/>
          <w:color w:val="231F20"/>
        </w:rPr>
        <w:t>lation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Using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Mixed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Variables,”</w:t>
      </w:r>
      <w:r w:rsidR="00DA2EFB">
        <w:rPr>
          <w:rFonts w:ascii="Times New Roman" w:eastAsia="Times New Roman" w:hAnsi="Times New Roman" w:cs="Times New Roman"/>
          <w:color w:val="231F20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Earthquake</w:t>
      </w:r>
      <w:r w:rsidRPr="009F25E3">
        <w:rPr>
          <w:rFonts w:ascii="Times New Roman" w:eastAsia="Times New Roman" w:hAnsi="Times New Roman" w:cs="Times New Roman"/>
          <w:i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  <w:spacing w:val="-1"/>
        </w:rPr>
        <w:t>E</w:t>
      </w:r>
      <w:r w:rsidRPr="009F25E3">
        <w:rPr>
          <w:rFonts w:ascii="Times New Roman" w:eastAsia="Times New Roman" w:hAnsi="Times New Roman" w:cs="Times New Roman"/>
          <w:i/>
          <w:color w:val="231F20"/>
        </w:rPr>
        <w:t>ng.</w:t>
      </w:r>
      <w:r w:rsidRPr="009F25E3">
        <w:rPr>
          <w:rFonts w:ascii="Times New Roman" w:eastAsia="Times New Roman" w:hAnsi="Times New Roman" w:cs="Times New Roman"/>
          <w:i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&amp;</w:t>
      </w:r>
      <w:r w:rsidRPr="009F25E3">
        <w:rPr>
          <w:rFonts w:ascii="Times New Roman" w:eastAsia="Times New Roman" w:hAnsi="Times New Roman" w:cs="Times New Roman"/>
          <w:i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Structural</w:t>
      </w:r>
      <w:r w:rsidRPr="009F25E3">
        <w:rPr>
          <w:rFonts w:ascii="Times New Roman" w:eastAsia="Times New Roman" w:hAnsi="Times New Roman" w:cs="Times New Roman"/>
          <w:i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Dynamics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36</w:t>
      </w:r>
      <w:r w:rsidRPr="009F25E3">
        <w:rPr>
          <w:rFonts w:ascii="Times New Roman" w:eastAsia="Times New Roman" w:hAnsi="Times New Roman" w:cs="Times New Roman"/>
          <w:color w:val="231F20"/>
        </w:rPr>
        <w:t>(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1</w:t>
      </w:r>
      <w:r w:rsidRPr="009F25E3">
        <w:rPr>
          <w:rFonts w:ascii="Times New Roman" w:eastAsia="Times New Roman" w:hAnsi="Times New Roman" w:cs="Times New Roman"/>
          <w:color w:val="231F20"/>
        </w:rPr>
        <w:t>1),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1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4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9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7</w:t>
      </w:r>
      <w:r w:rsidRPr="009F25E3">
        <w:rPr>
          <w:rFonts w:ascii="Times New Roman" w:eastAsia="Times New Roman" w:hAnsi="Times New Roman" w:cs="Times New Roman"/>
          <w:color w:val="231F20"/>
        </w:rPr>
        <w:t>-522,</w:t>
      </w:r>
      <w:r w:rsidRPr="009F25E3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2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0</w:t>
      </w:r>
      <w:r w:rsidRPr="009F25E3">
        <w:rPr>
          <w:rFonts w:ascii="Times New Roman" w:eastAsia="Times New Roman" w:hAnsi="Times New Roman" w:cs="Times New Roman"/>
          <w:color w:val="231F20"/>
        </w:rPr>
        <w:t>07.</w:t>
      </w:r>
    </w:p>
    <w:p w:rsidR="001F255C" w:rsidRPr="009F25E3" w:rsidRDefault="00F26F3C" w:rsidP="000F574B">
      <w:pPr>
        <w:pStyle w:val="ListParagraph"/>
        <w:numPr>
          <w:ilvl w:val="0"/>
          <w:numId w:val="2"/>
        </w:numPr>
        <w:spacing w:before="1" w:after="0" w:line="254" w:lineRule="exact"/>
        <w:ind w:left="360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t>Mosal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K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>.</w:t>
      </w:r>
      <w:r w:rsidRPr="009F25E3">
        <w:rPr>
          <w:rFonts w:ascii="Times New Roman" w:eastAsia="Times New Roman" w:hAnsi="Times New Roman" w:cs="Times New Roman"/>
          <w:color w:val="231F20"/>
        </w:rPr>
        <w:t>M.,</w:t>
      </w:r>
      <w:r w:rsidRPr="009F25E3"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Takhirov,</w:t>
      </w:r>
      <w:r w:rsidRPr="009F25E3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S.</w:t>
      </w:r>
      <w:r w:rsidR="00357BB1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Hash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i,</w:t>
      </w:r>
      <w:r w:rsidRPr="009F25E3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A</w:t>
      </w:r>
      <w:r w:rsidRPr="009F25E3">
        <w:rPr>
          <w:rFonts w:ascii="Times New Roman" w:eastAsia="Times New Roman" w:hAnsi="Times New Roman" w:cs="Times New Roman"/>
          <w:color w:val="231F20"/>
        </w:rPr>
        <w:t>.,</w:t>
      </w:r>
      <w:r w:rsidRPr="009F25E3"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“Seis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ic</w:t>
      </w:r>
      <w:r w:rsidRPr="009F25E3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Evaluation</w:t>
      </w:r>
      <w:r w:rsidRPr="009F25E3"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19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40</w:t>
      </w:r>
      <w:r w:rsidRPr="009F25E3">
        <w:rPr>
          <w:rFonts w:ascii="Times New Roman" w:eastAsia="Times New Roman" w:hAnsi="Times New Roman" w:cs="Times New Roman"/>
          <w:color w:val="231F20"/>
        </w:rPr>
        <w:t>s</w:t>
      </w:r>
      <w:r w:rsidRPr="009F25E3"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Asymmetric</w:t>
      </w:r>
      <w:r w:rsidRPr="009F25E3"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Wood- Fra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="00D11277" w:rsidRPr="009F25E3">
        <w:rPr>
          <w:rFonts w:ascii="Times New Roman" w:eastAsia="Times New Roman" w:hAnsi="Times New Roman" w:cs="Times New Roman"/>
          <w:color w:val="231F20"/>
        </w:rPr>
        <w:t xml:space="preserve">e Building Using </w:t>
      </w:r>
      <w:r w:rsidRPr="009F25E3">
        <w:rPr>
          <w:rFonts w:ascii="Times New Roman" w:eastAsia="Times New Roman" w:hAnsi="Times New Roman" w:cs="Times New Roman"/>
          <w:color w:val="231F20"/>
        </w:rPr>
        <w:t>Conventio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="00D11277" w:rsidRPr="009F25E3">
        <w:rPr>
          <w:rFonts w:ascii="Times New Roman" w:eastAsia="Times New Roman" w:hAnsi="Times New Roman" w:cs="Times New Roman"/>
          <w:color w:val="231F20"/>
        </w:rPr>
        <w:t xml:space="preserve">al </w:t>
      </w:r>
      <w:r w:rsidRPr="009F25E3">
        <w:rPr>
          <w:rFonts w:ascii="Times New Roman" w:eastAsia="Times New Roman" w:hAnsi="Times New Roman" w:cs="Times New Roman"/>
          <w:color w:val="231F20"/>
        </w:rPr>
        <w:t>Measure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="00D11277" w:rsidRPr="009F25E3">
        <w:rPr>
          <w:rFonts w:ascii="Times New Roman" w:eastAsia="Times New Roman" w:hAnsi="Times New Roman" w:cs="Times New Roman"/>
          <w:color w:val="231F20"/>
        </w:rPr>
        <w:t xml:space="preserve">ents and High-Definition Laser </w:t>
      </w:r>
      <w:r w:rsidRPr="009F25E3">
        <w:rPr>
          <w:rFonts w:ascii="Times New Roman" w:eastAsia="Times New Roman" w:hAnsi="Times New Roman" w:cs="Times New Roman"/>
          <w:color w:val="231F20"/>
        </w:rPr>
        <w:t xml:space="preserve">Scanning,” </w:t>
      </w:r>
      <w:r w:rsidRPr="009F25E3">
        <w:rPr>
          <w:rFonts w:ascii="Times New Roman" w:eastAsia="Times New Roman" w:hAnsi="Times New Roman" w:cs="Times New Roman"/>
          <w:i/>
          <w:color w:val="231F20"/>
        </w:rPr>
        <w:t>Earthquake</w:t>
      </w:r>
      <w:r w:rsidRPr="009F25E3">
        <w:rPr>
          <w:rFonts w:ascii="Times New Roman" w:eastAsia="Times New Roman" w:hAnsi="Times New Roman" w:cs="Times New Roman"/>
          <w:i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  <w:spacing w:val="-1"/>
        </w:rPr>
        <w:t>E</w:t>
      </w:r>
      <w:r w:rsidRPr="009F25E3">
        <w:rPr>
          <w:rFonts w:ascii="Times New Roman" w:eastAsia="Times New Roman" w:hAnsi="Times New Roman" w:cs="Times New Roman"/>
          <w:i/>
          <w:color w:val="231F20"/>
        </w:rPr>
        <w:t>ng.</w:t>
      </w:r>
      <w:r w:rsidRPr="009F25E3">
        <w:rPr>
          <w:rFonts w:ascii="Times New Roman" w:eastAsia="Times New Roman" w:hAnsi="Times New Roman" w:cs="Times New Roman"/>
          <w:i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&amp;</w:t>
      </w:r>
      <w:r w:rsidRPr="009F25E3">
        <w:rPr>
          <w:rFonts w:ascii="Times New Roman" w:eastAsia="Times New Roman" w:hAnsi="Times New Roman" w:cs="Times New Roman"/>
          <w:i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Structural</w:t>
      </w:r>
      <w:r w:rsidRPr="009F25E3">
        <w:rPr>
          <w:rFonts w:ascii="Times New Roman" w:eastAsia="Times New Roman" w:hAnsi="Times New Roman" w:cs="Times New Roman"/>
          <w:i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Dynamics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38</w:t>
      </w:r>
      <w:r w:rsidRPr="009F25E3">
        <w:rPr>
          <w:rFonts w:ascii="Times New Roman" w:eastAsia="Times New Roman" w:hAnsi="Times New Roman" w:cs="Times New Roman"/>
          <w:color w:val="231F20"/>
        </w:rPr>
        <w:t>(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1</w:t>
      </w:r>
      <w:r w:rsidRPr="009F25E3">
        <w:rPr>
          <w:rFonts w:ascii="Times New Roman" w:eastAsia="Times New Roman" w:hAnsi="Times New Roman" w:cs="Times New Roman"/>
          <w:color w:val="231F20"/>
        </w:rPr>
        <w:t>0),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1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1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7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5</w:t>
      </w:r>
      <w:r w:rsidRPr="009F25E3">
        <w:rPr>
          <w:rFonts w:ascii="Times New Roman" w:eastAsia="Times New Roman" w:hAnsi="Times New Roman" w:cs="Times New Roman"/>
          <w:color w:val="231F20"/>
        </w:rPr>
        <w:t>-11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9</w:t>
      </w:r>
      <w:r w:rsidRPr="009F25E3">
        <w:rPr>
          <w:rFonts w:ascii="Times New Roman" w:eastAsia="Times New Roman" w:hAnsi="Times New Roman" w:cs="Times New Roman"/>
          <w:color w:val="231F20"/>
        </w:rPr>
        <w:t>7,</w:t>
      </w:r>
      <w:r w:rsidRPr="009F25E3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2</w:t>
      </w:r>
      <w:r w:rsidRPr="009F25E3">
        <w:rPr>
          <w:rFonts w:ascii="Times New Roman" w:eastAsia="Times New Roman" w:hAnsi="Times New Roman" w:cs="Times New Roman"/>
          <w:color w:val="231F20"/>
        </w:rPr>
        <w:t>00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9</w:t>
      </w:r>
      <w:r w:rsidRPr="009F25E3">
        <w:rPr>
          <w:rFonts w:ascii="Times New Roman" w:eastAsia="Times New Roman" w:hAnsi="Times New Roman" w:cs="Times New Roman"/>
          <w:color w:val="231F20"/>
        </w:rPr>
        <w:t>.</w:t>
      </w:r>
    </w:p>
    <w:p w:rsidR="00357BB1" w:rsidRDefault="00D11277" w:rsidP="00357BB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31F20"/>
        </w:rPr>
      </w:pPr>
      <w:r w:rsidRPr="009F25E3">
        <w:rPr>
          <w:rFonts w:ascii="Times New Roman" w:eastAsia="Times New Roman" w:hAnsi="Times New Roman" w:cs="Times New Roman"/>
          <w:color w:val="231F20"/>
        </w:rPr>
        <w:t xml:space="preserve">Mosalam, K.M., M. Hube, S.M. Takhirov, S. Günay, “Teaching Innovation through Hands-on-Experience Case Studies Combined with Hybrid Simulation,” </w:t>
      </w:r>
      <w:r w:rsidRPr="009F25E3">
        <w:rPr>
          <w:rFonts w:ascii="Times New Roman" w:eastAsia="Times New Roman" w:hAnsi="Times New Roman" w:cs="Times New Roman"/>
          <w:i/>
          <w:iCs/>
          <w:color w:val="231F20"/>
        </w:rPr>
        <w:t>ASCE, Journal of Professional Issues in Engineering Education and Practice</w:t>
      </w:r>
      <w:r w:rsidRPr="009F25E3">
        <w:rPr>
          <w:rFonts w:ascii="Times New Roman" w:eastAsia="Times New Roman" w:hAnsi="Times New Roman" w:cs="Times New Roman"/>
          <w:color w:val="231F20"/>
        </w:rPr>
        <w:t xml:space="preserve">, 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139</w:t>
      </w:r>
      <w:r w:rsidRPr="009F25E3">
        <w:rPr>
          <w:rFonts w:ascii="Times New Roman" w:eastAsia="Times New Roman" w:hAnsi="Times New Roman" w:cs="Times New Roman"/>
          <w:color w:val="231F20"/>
        </w:rPr>
        <w:t xml:space="preserve">(3), </w:t>
      </w:r>
      <w:r w:rsidR="005F1EEC" w:rsidRPr="005F1EEC">
        <w:rPr>
          <w:rFonts w:ascii="Times New Roman" w:eastAsia="Times New Roman" w:hAnsi="Times New Roman" w:cs="Times New Roman"/>
          <w:color w:val="231F20"/>
        </w:rPr>
        <w:t>177-186</w:t>
      </w:r>
      <w:r w:rsidR="005F1EEC">
        <w:rPr>
          <w:rFonts w:ascii="Times New Roman" w:eastAsia="Times New Roman" w:hAnsi="Times New Roman" w:cs="Times New Roman"/>
          <w:color w:val="231F20"/>
        </w:rPr>
        <w:t xml:space="preserve">, </w:t>
      </w:r>
      <w:r w:rsidRPr="009F25E3">
        <w:rPr>
          <w:rFonts w:ascii="Times New Roman" w:eastAsia="Times New Roman" w:hAnsi="Times New Roman" w:cs="Times New Roman"/>
          <w:color w:val="231F20"/>
        </w:rPr>
        <w:t>2013.</w:t>
      </w:r>
    </w:p>
    <w:p w:rsidR="00357BB1" w:rsidRPr="00357BB1" w:rsidRDefault="00357BB1" w:rsidP="00357BB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31F20"/>
        </w:rPr>
      </w:pPr>
      <w:r w:rsidRPr="00357BB1">
        <w:rPr>
          <w:rFonts w:ascii="Times New Roman" w:eastAsia="Times New Roman" w:hAnsi="Times New Roman" w:cs="Times New Roman"/>
          <w:color w:val="231F20"/>
        </w:rPr>
        <w:t>Günay, S.</w:t>
      </w:r>
      <w:r>
        <w:rPr>
          <w:rFonts w:ascii="Times New Roman" w:eastAsia="Times New Roman" w:hAnsi="Times New Roman" w:cs="Times New Roman"/>
          <w:color w:val="231F20"/>
        </w:rPr>
        <w:t>,</w:t>
      </w:r>
      <w:r w:rsidRPr="00357BB1">
        <w:rPr>
          <w:rFonts w:ascii="Times New Roman" w:eastAsia="Times New Roman" w:hAnsi="Times New Roman" w:cs="Times New Roman"/>
          <w:color w:val="231F20"/>
        </w:rPr>
        <w:t xml:space="preserve"> K.M. Mosalam, “Enhancement of Real-time Hybrid Simulation on a Shaking Table Configuration with an Advanced Control Method,” </w:t>
      </w:r>
      <w:r w:rsidRPr="00357BB1">
        <w:rPr>
          <w:rFonts w:ascii="Times New Roman" w:eastAsia="Times New Roman" w:hAnsi="Times New Roman" w:cs="Times New Roman"/>
          <w:i/>
          <w:color w:val="231F20"/>
        </w:rPr>
        <w:t>Earthquake Eng</w:t>
      </w:r>
      <w:r>
        <w:rPr>
          <w:rFonts w:ascii="Times New Roman" w:eastAsia="Times New Roman" w:hAnsi="Times New Roman" w:cs="Times New Roman"/>
          <w:i/>
          <w:color w:val="231F20"/>
        </w:rPr>
        <w:t>. &amp;</w:t>
      </w:r>
      <w:r w:rsidRPr="00357BB1">
        <w:rPr>
          <w:rFonts w:ascii="Times New Roman" w:eastAsia="Times New Roman" w:hAnsi="Times New Roman" w:cs="Times New Roman"/>
          <w:i/>
          <w:color w:val="231F20"/>
        </w:rPr>
        <w:t xml:space="preserve"> Structural Dynamics</w:t>
      </w:r>
      <w:r w:rsidRPr="00357BB1">
        <w:rPr>
          <w:rFonts w:ascii="Times New Roman" w:eastAsia="Times New Roman" w:hAnsi="Times New Roman" w:cs="Times New Roman"/>
          <w:color w:val="231F20"/>
        </w:rPr>
        <w:t xml:space="preserve">, </w:t>
      </w:r>
      <w:r w:rsidRPr="00357BB1">
        <w:rPr>
          <w:rFonts w:ascii="Times New Roman" w:eastAsia="Times New Roman" w:hAnsi="Times New Roman" w:cs="Times New Roman"/>
          <w:b/>
          <w:color w:val="231F20"/>
        </w:rPr>
        <w:t>44</w:t>
      </w:r>
      <w:r>
        <w:rPr>
          <w:rFonts w:ascii="Times New Roman" w:eastAsia="Times New Roman" w:hAnsi="Times New Roman" w:cs="Times New Roman"/>
          <w:color w:val="231F20"/>
        </w:rPr>
        <w:t xml:space="preserve">(5), </w:t>
      </w:r>
      <w:r w:rsidRPr="00357BB1">
        <w:rPr>
          <w:rFonts w:ascii="Times New Roman" w:eastAsia="Times New Roman" w:hAnsi="Times New Roman" w:cs="Times New Roman"/>
          <w:color w:val="231F20"/>
        </w:rPr>
        <w:t>657-675</w:t>
      </w:r>
      <w:r>
        <w:rPr>
          <w:rFonts w:ascii="Times New Roman" w:eastAsia="Times New Roman" w:hAnsi="Times New Roman" w:cs="Times New Roman"/>
          <w:color w:val="231F20"/>
        </w:rPr>
        <w:t>, 2015</w:t>
      </w:r>
      <w:r w:rsidRPr="00357BB1">
        <w:rPr>
          <w:rFonts w:ascii="Times New Roman" w:eastAsia="Times New Roman" w:hAnsi="Times New Roman" w:cs="Times New Roman"/>
          <w:color w:val="231F20"/>
        </w:rPr>
        <w:t>.</w:t>
      </w:r>
    </w:p>
    <w:p w:rsidR="001F255C" w:rsidRPr="009F25E3" w:rsidRDefault="00D55936" w:rsidP="00F872AB">
      <w:pPr>
        <w:spacing w:before="1" w:after="0" w:line="240" w:lineRule="auto"/>
        <w:rPr>
          <w:rFonts w:ascii="Times New Roman" w:eastAsia="Times New Roman" w:hAnsi="Times New Roman" w:cs="Times New Roman"/>
          <w:u w:val="single"/>
        </w:rPr>
      </w:pPr>
      <w:r w:rsidRPr="009F25E3">
        <w:rPr>
          <w:rFonts w:ascii="Times New Roman" w:eastAsia="Times New Roman" w:hAnsi="Times New Roman" w:cs="Times New Roman"/>
          <w:bCs/>
          <w:color w:val="231F20"/>
          <w:u w:val="single"/>
        </w:rPr>
        <w:t>Other significant</w:t>
      </w:r>
      <w:r w:rsidR="00F26F3C" w:rsidRPr="009F25E3">
        <w:rPr>
          <w:rFonts w:ascii="Times New Roman" w:eastAsia="Times New Roman" w:hAnsi="Times New Roman" w:cs="Times New Roman"/>
          <w:bCs/>
          <w:color w:val="231F20"/>
          <w:u w:val="single"/>
        </w:rPr>
        <w:t>:</w:t>
      </w:r>
    </w:p>
    <w:p w:rsidR="005F1EEC" w:rsidRPr="00E16B65" w:rsidRDefault="005F1EEC" w:rsidP="005F1EEC">
      <w:pPr>
        <w:pStyle w:val="ListParagraph"/>
        <w:numPr>
          <w:ilvl w:val="0"/>
          <w:numId w:val="3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 w:rsidRPr="00E16B65">
        <w:rPr>
          <w:rFonts w:ascii="Times New Roman" w:eastAsia="Times New Roman" w:hAnsi="Times New Roman" w:cs="Times New Roman"/>
          <w:color w:val="231F20"/>
        </w:rPr>
        <w:t>Gardoni,</w:t>
      </w:r>
      <w:r w:rsidRPr="00E16B65"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P.,</w:t>
      </w:r>
      <w:r w:rsidRPr="00E16B65"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Der</w:t>
      </w:r>
      <w:r w:rsidRPr="00E16B65"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Kiureghian,</w:t>
      </w:r>
      <w:r w:rsidRPr="00E16B65"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A.</w:t>
      </w:r>
      <w:r w:rsidR="00357BB1">
        <w:rPr>
          <w:rFonts w:ascii="Times New Roman" w:eastAsia="Times New Roman" w:hAnsi="Times New Roman" w:cs="Times New Roman"/>
          <w:color w:val="231F20"/>
        </w:rPr>
        <w:t>,</w:t>
      </w:r>
      <w:r w:rsidRPr="00E16B65"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Mosala</w:t>
      </w:r>
      <w:r w:rsidRPr="00E16B65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E16B65">
        <w:rPr>
          <w:rFonts w:ascii="Times New Roman" w:eastAsia="Times New Roman" w:hAnsi="Times New Roman" w:cs="Times New Roman"/>
          <w:color w:val="231F20"/>
        </w:rPr>
        <w:t>,</w:t>
      </w:r>
      <w:r w:rsidRPr="00E16B65"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K.M.,</w:t>
      </w:r>
      <w:r w:rsidRPr="00E16B65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“Probab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16B65">
        <w:rPr>
          <w:rFonts w:ascii="Times New Roman" w:eastAsia="Times New Roman" w:hAnsi="Times New Roman" w:cs="Times New Roman"/>
          <w:color w:val="231F20"/>
        </w:rPr>
        <w:t>listic</w:t>
      </w:r>
      <w:r w:rsidRPr="00E16B65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Capacity</w:t>
      </w:r>
      <w:r w:rsidRPr="00E16B65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E16B65">
        <w:rPr>
          <w:rFonts w:ascii="Times New Roman" w:eastAsia="Times New Roman" w:hAnsi="Times New Roman" w:cs="Times New Roman"/>
          <w:color w:val="231F20"/>
        </w:rPr>
        <w:t>odels</w:t>
      </w:r>
      <w:r w:rsidRPr="00E16B65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and</w:t>
      </w:r>
      <w:r w:rsidRPr="00E16B65"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Fragili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16B65">
        <w:rPr>
          <w:rFonts w:ascii="Times New Roman" w:eastAsia="Times New Roman" w:hAnsi="Times New Roman" w:cs="Times New Roman"/>
          <w:color w:val="231F20"/>
        </w:rPr>
        <w:t>y Est</w:t>
      </w:r>
      <w:r w:rsidRPr="00E16B6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E16B65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E16B65">
        <w:rPr>
          <w:rFonts w:ascii="Times New Roman" w:eastAsia="Times New Roman" w:hAnsi="Times New Roman" w:cs="Times New Roman"/>
          <w:color w:val="231F20"/>
        </w:rPr>
        <w:t>ates</w:t>
      </w:r>
      <w:r w:rsidRPr="00E16B65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for</w:t>
      </w:r>
      <w:r w:rsidRPr="00E16B65"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RC</w:t>
      </w:r>
      <w:r w:rsidRPr="00E16B65"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Col</w:t>
      </w:r>
      <w:r w:rsidRPr="00E16B65">
        <w:rPr>
          <w:rFonts w:ascii="Times New Roman" w:eastAsia="Times New Roman" w:hAnsi="Times New Roman" w:cs="Times New Roman"/>
          <w:color w:val="231F20"/>
          <w:spacing w:val="2"/>
        </w:rPr>
        <w:t>u</w:t>
      </w:r>
      <w:r w:rsidRPr="00E16B65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E16B65">
        <w:rPr>
          <w:rFonts w:ascii="Times New Roman" w:eastAsia="Times New Roman" w:hAnsi="Times New Roman" w:cs="Times New Roman"/>
          <w:color w:val="231F20"/>
          <w:spacing w:val="2"/>
        </w:rPr>
        <w:t>n</w:t>
      </w:r>
      <w:r w:rsidRPr="00E16B65">
        <w:rPr>
          <w:rFonts w:ascii="Times New Roman" w:eastAsia="Times New Roman" w:hAnsi="Times New Roman" w:cs="Times New Roman"/>
          <w:color w:val="231F20"/>
        </w:rPr>
        <w:t>s</w:t>
      </w:r>
      <w:r w:rsidRPr="00E16B65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Based</w:t>
      </w:r>
      <w:r w:rsidRPr="00E16B65"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on</w:t>
      </w:r>
      <w:r w:rsidRPr="00E16B65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Experimental</w:t>
      </w:r>
      <w:r w:rsidRPr="00E16B65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 xml:space="preserve">Observations,” </w:t>
      </w:r>
      <w:r w:rsidRPr="00E16B65">
        <w:rPr>
          <w:rFonts w:ascii="Times New Roman" w:eastAsia="Times New Roman" w:hAnsi="Times New Roman" w:cs="Times New Roman"/>
          <w:i/>
          <w:color w:val="231F20"/>
        </w:rPr>
        <w:t>J.</w:t>
      </w:r>
      <w:r w:rsidRPr="00E16B65">
        <w:rPr>
          <w:rFonts w:ascii="Times New Roman" w:eastAsia="Times New Roman" w:hAnsi="Times New Roman" w:cs="Times New Roman"/>
          <w:i/>
          <w:color w:val="231F20"/>
          <w:spacing w:val="13"/>
        </w:rPr>
        <w:t xml:space="preserve"> </w:t>
      </w:r>
      <w:r w:rsidRPr="00E16B65">
        <w:rPr>
          <w:rFonts w:ascii="Times New Roman" w:eastAsia="Times New Roman" w:hAnsi="Times New Roman" w:cs="Times New Roman"/>
          <w:i/>
          <w:color w:val="231F20"/>
        </w:rPr>
        <w:t>of</w:t>
      </w:r>
      <w:r w:rsidRPr="00E16B65">
        <w:rPr>
          <w:rFonts w:ascii="Times New Roman" w:eastAsia="Times New Roman" w:hAnsi="Times New Roman" w:cs="Times New Roman"/>
          <w:i/>
          <w:color w:val="231F20"/>
          <w:spacing w:val="12"/>
        </w:rPr>
        <w:t xml:space="preserve"> </w:t>
      </w:r>
      <w:r w:rsidRPr="00E16B65">
        <w:rPr>
          <w:rFonts w:ascii="Times New Roman" w:eastAsia="Times New Roman" w:hAnsi="Times New Roman" w:cs="Times New Roman"/>
          <w:i/>
          <w:color w:val="231F20"/>
        </w:rPr>
        <w:t>Eng</w:t>
      </w:r>
      <w:r w:rsidR="00357BB1">
        <w:rPr>
          <w:rFonts w:ascii="Times New Roman" w:eastAsia="Times New Roman" w:hAnsi="Times New Roman" w:cs="Times New Roman"/>
          <w:i/>
          <w:color w:val="231F20"/>
        </w:rPr>
        <w:t>.</w:t>
      </w:r>
      <w:r w:rsidRPr="00E16B65">
        <w:rPr>
          <w:rFonts w:ascii="Times New Roman" w:eastAsia="Times New Roman" w:hAnsi="Times New Roman" w:cs="Times New Roman"/>
          <w:i/>
          <w:color w:val="231F20"/>
          <w:spacing w:val="3"/>
        </w:rPr>
        <w:t xml:space="preserve"> </w:t>
      </w:r>
      <w:r w:rsidRPr="00E16B65">
        <w:rPr>
          <w:rFonts w:ascii="Times New Roman" w:eastAsia="Times New Roman" w:hAnsi="Times New Roman" w:cs="Times New Roman"/>
          <w:i/>
          <w:color w:val="231F20"/>
        </w:rPr>
        <w:t>Mechanic</w:t>
      </w:r>
      <w:r w:rsidRPr="00E16B65">
        <w:rPr>
          <w:rFonts w:ascii="Times New Roman" w:eastAsia="Times New Roman" w:hAnsi="Times New Roman" w:cs="Times New Roman"/>
          <w:i/>
          <w:color w:val="231F20"/>
          <w:spacing w:val="-1"/>
        </w:rPr>
        <w:t>s</w:t>
      </w:r>
      <w:r w:rsidRPr="00E16B65">
        <w:rPr>
          <w:rFonts w:ascii="Times New Roman" w:eastAsia="Times New Roman" w:hAnsi="Times New Roman" w:cs="Times New Roman"/>
          <w:color w:val="231F20"/>
        </w:rPr>
        <w:t>, ASCE,</w:t>
      </w:r>
      <w:r w:rsidRPr="00E16B65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16B65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128</w:t>
      </w:r>
      <w:r w:rsidRPr="00E16B65">
        <w:rPr>
          <w:rFonts w:ascii="Times New Roman" w:eastAsia="Times New Roman" w:hAnsi="Times New Roman" w:cs="Times New Roman"/>
          <w:color w:val="231F20"/>
        </w:rPr>
        <w:t>(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1</w:t>
      </w:r>
      <w:r w:rsidRPr="00E16B65">
        <w:rPr>
          <w:rFonts w:ascii="Times New Roman" w:eastAsia="Times New Roman" w:hAnsi="Times New Roman" w:cs="Times New Roman"/>
          <w:color w:val="231F20"/>
        </w:rPr>
        <w:t>0),</w:t>
      </w:r>
      <w:r w:rsidRPr="00E16B65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1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0</w:t>
      </w:r>
      <w:r w:rsidRPr="00E16B65">
        <w:rPr>
          <w:rFonts w:ascii="Times New Roman" w:eastAsia="Times New Roman" w:hAnsi="Times New Roman" w:cs="Times New Roman"/>
          <w:color w:val="231F20"/>
        </w:rPr>
        <w:t>24-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1</w:t>
      </w:r>
      <w:r w:rsidRPr="00E16B65">
        <w:rPr>
          <w:rFonts w:ascii="Times New Roman" w:eastAsia="Times New Roman" w:hAnsi="Times New Roman" w:cs="Times New Roman"/>
          <w:color w:val="231F20"/>
          <w:spacing w:val="1"/>
        </w:rPr>
        <w:t>0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3</w:t>
      </w:r>
      <w:r w:rsidRPr="00E16B65">
        <w:rPr>
          <w:rFonts w:ascii="Times New Roman" w:eastAsia="Times New Roman" w:hAnsi="Times New Roman" w:cs="Times New Roman"/>
          <w:color w:val="231F20"/>
          <w:spacing w:val="1"/>
        </w:rPr>
        <w:t>8</w:t>
      </w:r>
      <w:r w:rsidRPr="00E16B65">
        <w:rPr>
          <w:rFonts w:ascii="Times New Roman" w:eastAsia="Times New Roman" w:hAnsi="Times New Roman" w:cs="Times New Roman"/>
          <w:color w:val="231F20"/>
        </w:rPr>
        <w:t>,</w:t>
      </w:r>
      <w:r w:rsidRPr="00E16B65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2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0</w:t>
      </w:r>
      <w:r w:rsidRPr="00E16B65">
        <w:rPr>
          <w:rFonts w:ascii="Times New Roman" w:eastAsia="Times New Roman" w:hAnsi="Times New Roman" w:cs="Times New Roman"/>
          <w:color w:val="231F20"/>
        </w:rPr>
        <w:t>02.</w:t>
      </w:r>
    </w:p>
    <w:p w:rsidR="005F1EEC" w:rsidRPr="009F25E3" w:rsidRDefault="005F1EEC" w:rsidP="005F1EE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t>Lee,</w:t>
      </w:r>
      <w:r w:rsidRPr="009F25E3"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T.-H.</w:t>
      </w:r>
      <w:r w:rsidR="00357BB1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Mosala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K.M.,</w:t>
      </w:r>
      <w:r w:rsidRPr="009F25E3"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“Probabilistic</w:t>
      </w:r>
      <w:r w:rsidRPr="009F25E3"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F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i</w:t>
      </w:r>
      <w:r w:rsidRPr="009F25E3">
        <w:rPr>
          <w:rFonts w:ascii="Times New Roman" w:eastAsia="Times New Roman" w:hAnsi="Times New Roman" w:cs="Times New Roman"/>
          <w:color w:val="231F20"/>
        </w:rPr>
        <w:t>ber</w:t>
      </w:r>
      <w:r w:rsidRPr="009F25E3"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Ele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ent</w:t>
      </w:r>
      <w:r w:rsidRPr="009F25E3"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Modeling</w:t>
      </w:r>
      <w:r w:rsidRPr="009F25E3"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Reinforced</w:t>
      </w:r>
      <w:r w:rsidRPr="009F25E3"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Concrete Structures,”</w:t>
      </w:r>
      <w:r w:rsidRPr="009F25E3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Computers</w:t>
      </w:r>
      <w:r w:rsidRPr="009F25E3">
        <w:rPr>
          <w:rFonts w:ascii="Times New Roman" w:eastAsia="Times New Roman" w:hAnsi="Times New Roman" w:cs="Times New Roman"/>
          <w:i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Structure</w:t>
      </w:r>
      <w:r w:rsidRPr="009F25E3">
        <w:rPr>
          <w:rFonts w:ascii="Times New Roman" w:eastAsia="Times New Roman" w:hAnsi="Times New Roman" w:cs="Times New Roman"/>
          <w:i/>
          <w:color w:val="231F20"/>
          <w:spacing w:val="-1"/>
        </w:rPr>
        <w:t>s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82</w:t>
      </w:r>
      <w:r w:rsidRPr="009F25E3">
        <w:rPr>
          <w:rFonts w:ascii="Times New Roman" w:eastAsia="Times New Roman" w:hAnsi="Times New Roman" w:cs="Times New Roman"/>
          <w:color w:val="231F20"/>
        </w:rPr>
        <w:t>(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2</w:t>
      </w:r>
      <w:r w:rsidRPr="009F25E3">
        <w:rPr>
          <w:rFonts w:ascii="Times New Roman" w:eastAsia="Times New Roman" w:hAnsi="Times New Roman" w:cs="Times New Roman"/>
          <w:color w:val="231F20"/>
        </w:rPr>
        <w:t>7),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2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2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8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5</w:t>
      </w:r>
      <w:r w:rsidRPr="009F25E3">
        <w:rPr>
          <w:rFonts w:ascii="Times New Roman" w:eastAsia="Times New Roman" w:hAnsi="Times New Roman" w:cs="Times New Roman"/>
          <w:color w:val="231F20"/>
        </w:rPr>
        <w:t>-22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9</w:t>
      </w:r>
      <w:r w:rsidRPr="009F25E3">
        <w:rPr>
          <w:rFonts w:ascii="Times New Roman" w:eastAsia="Times New Roman" w:hAnsi="Times New Roman" w:cs="Times New Roman"/>
          <w:color w:val="231F20"/>
        </w:rPr>
        <w:t>9,</w:t>
      </w:r>
      <w:r w:rsidRPr="009F25E3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2</w:t>
      </w:r>
      <w:r w:rsidRPr="009F25E3">
        <w:rPr>
          <w:rFonts w:ascii="Times New Roman" w:eastAsia="Times New Roman" w:hAnsi="Times New Roman" w:cs="Times New Roman"/>
          <w:color w:val="231F20"/>
        </w:rPr>
        <w:t>00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4</w:t>
      </w:r>
      <w:r w:rsidRPr="009F25E3">
        <w:rPr>
          <w:rFonts w:ascii="Times New Roman" w:eastAsia="Times New Roman" w:hAnsi="Times New Roman" w:cs="Times New Roman"/>
          <w:color w:val="231F20"/>
        </w:rPr>
        <w:t>.</w:t>
      </w:r>
    </w:p>
    <w:p w:rsidR="005F1EEC" w:rsidRPr="009F25E3" w:rsidRDefault="005F1EEC" w:rsidP="005F1EEC">
      <w:pPr>
        <w:pStyle w:val="ListParagraph"/>
        <w:numPr>
          <w:ilvl w:val="0"/>
          <w:numId w:val="3"/>
        </w:numPr>
        <w:spacing w:after="0" w:line="252" w:lineRule="exact"/>
        <w:ind w:left="360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t>Hash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Pr="009F25E3">
        <w:rPr>
          <w:rFonts w:ascii="Times New Roman" w:eastAsia="Times New Roman" w:hAnsi="Times New Roman" w:cs="Times New Roman"/>
          <w:color w:val="231F20"/>
        </w:rPr>
        <w:t>mi, A.</w:t>
      </w:r>
      <w:r w:rsidR="00357BB1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</w:rPr>
        <w:t xml:space="preserve"> Mosal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, K.M., “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Pr="009F25E3">
        <w:rPr>
          <w:rFonts w:ascii="Times New Roman" w:eastAsia="Times New Roman" w:hAnsi="Times New Roman" w:cs="Times New Roman"/>
          <w:color w:val="231F20"/>
        </w:rPr>
        <w:t>hake-Table</w:t>
      </w:r>
      <w:r w:rsidRPr="009F25E3"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Experiment on Reinforced Concrete Structure Containing</w:t>
      </w:r>
      <w:r w:rsidRPr="009F25E3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Masonry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fi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9F25E3">
        <w:rPr>
          <w:rFonts w:ascii="Times New Roman" w:eastAsia="Times New Roman" w:hAnsi="Times New Roman" w:cs="Times New Roman"/>
          <w:color w:val="231F20"/>
        </w:rPr>
        <w:t>l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Wall,”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Earthquake</w:t>
      </w:r>
      <w:r w:rsidRPr="009F25E3">
        <w:rPr>
          <w:rFonts w:ascii="Times New Roman" w:eastAsia="Times New Roman" w:hAnsi="Times New Roman" w:cs="Times New Roman"/>
          <w:i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En</w:t>
      </w:r>
      <w:r w:rsidRPr="009F25E3">
        <w:rPr>
          <w:rFonts w:ascii="Times New Roman" w:eastAsia="Times New Roman" w:hAnsi="Times New Roman" w:cs="Times New Roman"/>
          <w:i/>
          <w:color w:val="231F20"/>
          <w:spacing w:val="-1"/>
        </w:rPr>
        <w:t>g</w:t>
      </w:r>
      <w:r w:rsidRPr="009F25E3">
        <w:rPr>
          <w:rFonts w:ascii="Times New Roman" w:eastAsia="Times New Roman" w:hAnsi="Times New Roman" w:cs="Times New Roman"/>
          <w:i/>
          <w:color w:val="231F20"/>
        </w:rPr>
        <w:t>.</w:t>
      </w:r>
      <w:r w:rsidRPr="009F25E3">
        <w:rPr>
          <w:rFonts w:ascii="Times New Roman" w:eastAsia="Times New Roman" w:hAnsi="Times New Roman" w:cs="Times New Roman"/>
          <w:i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&amp;</w:t>
      </w:r>
      <w:r w:rsidRPr="009F25E3">
        <w:rPr>
          <w:rFonts w:ascii="Times New Roman" w:eastAsia="Times New Roman" w:hAnsi="Times New Roman" w:cs="Times New Roman"/>
          <w:i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Structural</w:t>
      </w:r>
      <w:r w:rsidRPr="009F25E3">
        <w:rPr>
          <w:rFonts w:ascii="Times New Roman" w:eastAsia="Times New Roman" w:hAnsi="Times New Roman" w:cs="Times New Roman"/>
          <w:i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Dynamic</w:t>
      </w:r>
      <w:r w:rsidRPr="009F25E3">
        <w:rPr>
          <w:rFonts w:ascii="Times New Roman" w:eastAsia="Times New Roman" w:hAnsi="Times New Roman" w:cs="Times New Roman"/>
          <w:i/>
          <w:color w:val="231F20"/>
          <w:spacing w:val="-3"/>
        </w:rPr>
        <w:t>s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35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(14)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1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827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-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1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8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52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2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00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6</w:t>
      </w:r>
      <w:r w:rsidRPr="009F25E3">
        <w:rPr>
          <w:rFonts w:ascii="Times New Roman" w:eastAsia="Times New Roman" w:hAnsi="Times New Roman" w:cs="Times New Roman"/>
          <w:color w:val="231F20"/>
        </w:rPr>
        <w:t>.</w:t>
      </w:r>
    </w:p>
    <w:p w:rsidR="005F1EEC" w:rsidRPr="009F25E3" w:rsidRDefault="005F1EEC" w:rsidP="005F1EEC">
      <w:pPr>
        <w:pStyle w:val="ListParagraph"/>
        <w:numPr>
          <w:ilvl w:val="0"/>
          <w:numId w:val="3"/>
        </w:numPr>
        <w:spacing w:after="0" w:line="252" w:lineRule="exact"/>
        <w:ind w:left="360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t>Talaat,</w:t>
      </w:r>
      <w:r w:rsidRPr="009F25E3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M.</w:t>
      </w:r>
      <w:r w:rsidR="00357BB1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Mosala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K.M.,</w:t>
      </w:r>
      <w:r w:rsidRPr="009F25E3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“Modeling</w:t>
      </w:r>
      <w:r w:rsidRPr="009F25E3"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Progressive</w:t>
      </w:r>
      <w:r w:rsidRPr="009F25E3"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Collapse</w:t>
      </w:r>
      <w:r w:rsidRPr="009F25E3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in</w:t>
      </w:r>
      <w:r w:rsidRPr="009F25E3"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Reinforced</w:t>
      </w:r>
      <w:r w:rsidRPr="009F25E3"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Concrete</w:t>
      </w:r>
      <w:r w:rsidRPr="009F25E3"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Buildings Using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Direct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Ele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ent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Removal,”</w:t>
      </w:r>
      <w:r w:rsidRPr="009F25E3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Earth</w:t>
      </w:r>
      <w:r w:rsidRPr="009F25E3">
        <w:rPr>
          <w:rFonts w:ascii="Times New Roman" w:eastAsia="Times New Roman" w:hAnsi="Times New Roman" w:cs="Times New Roman"/>
          <w:i/>
          <w:color w:val="231F20"/>
          <w:spacing w:val="-1"/>
        </w:rPr>
        <w:t>q</w:t>
      </w:r>
      <w:r w:rsidRPr="009F25E3">
        <w:rPr>
          <w:rFonts w:ascii="Times New Roman" w:eastAsia="Times New Roman" w:hAnsi="Times New Roman" w:cs="Times New Roman"/>
          <w:i/>
          <w:color w:val="231F20"/>
        </w:rPr>
        <w:t>uake</w:t>
      </w:r>
      <w:r w:rsidRPr="009F25E3">
        <w:rPr>
          <w:rFonts w:ascii="Times New Roman" w:eastAsia="Times New Roman" w:hAnsi="Times New Roman" w:cs="Times New Roman"/>
          <w:i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Eng.</w:t>
      </w:r>
      <w:r w:rsidRPr="009F25E3">
        <w:rPr>
          <w:rFonts w:ascii="Times New Roman" w:eastAsia="Times New Roman" w:hAnsi="Times New Roman" w:cs="Times New Roman"/>
          <w:i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&amp;</w:t>
      </w:r>
      <w:r w:rsidRPr="009F25E3">
        <w:rPr>
          <w:rFonts w:ascii="Times New Roman" w:eastAsia="Times New Roman" w:hAnsi="Times New Roman" w:cs="Times New Roman"/>
          <w:i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Structural</w:t>
      </w:r>
      <w:r w:rsidRPr="009F25E3">
        <w:rPr>
          <w:rFonts w:ascii="Times New Roman" w:eastAsia="Times New Roman" w:hAnsi="Times New Roman" w:cs="Times New Roman"/>
          <w:i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Dynamic</w:t>
      </w:r>
      <w:r w:rsidRPr="009F25E3">
        <w:rPr>
          <w:rFonts w:ascii="Times New Roman" w:eastAsia="Times New Roman" w:hAnsi="Times New Roman" w:cs="Times New Roman"/>
          <w:i/>
          <w:color w:val="231F20"/>
          <w:spacing w:val="-3"/>
        </w:rPr>
        <w:t>s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38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(5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)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609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-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634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1"/>
          <w:w w:val="99"/>
        </w:rPr>
        <w:t>2</w:t>
      </w:r>
      <w:r w:rsidRPr="009F25E3">
        <w:rPr>
          <w:rFonts w:ascii="Times New Roman" w:eastAsia="Times New Roman" w:hAnsi="Times New Roman" w:cs="Times New Roman"/>
          <w:color w:val="231F20"/>
          <w:spacing w:val="-1"/>
          <w:w w:val="99"/>
        </w:rPr>
        <w:t>0</w:t>
      </w:r>
      <w:r w:rsidRPr="009F25E3">
        <w:rPr>
          <w:rFonts w:ascii="Times New Roman" w:eastAsia="Times New Roman" w:hAnsi="Times New Roman" w:cs="Times New Roman"/>
          <w:color w:val="231F20"/>
          <w:spacing w:val="1"/>
          <w:w w:val="99"/>
        </w:rPr>
        <w:t>09.</w:t>
      </w:r>
    </w:p>
    <w:p w:rsidR="00357BB1" w:rsidRPr="005F1EEC" w:rsidRDefault="00357BB1" w:rsidP="00357BB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31F20"/>
        </w:rPr>
      </w:pPr>
      <w:r w:rsidRPr="005F1EEC">
        <w:rPr>
          <w:rFonts w:ascii="Times New Roman" w:eastAsia="Times New Roman" w:hAnsi="Times New Roman" w:cs="Times New Roman"/>
          <w:color w:val="231F20"/>
        </w:rPr>
        <w:t>Ahuja, A., K.M. Mosalam</w:t>
      </w:r>
      <w:r>
        <w:rPr>
          <w:rFonts w:ascii="Times New Roman" w:eastAsia="Times New Roman" w:hAnsi="Times New Roman" w:cs="Times New Roman"/>
          <w:color w:val="231F20"/>
        </w:rPr>
        <w:t>,</w:t>
      </w:r>
      <w:r w:rsidRPr="005F1EEC">
        <w:rPr>
          <w:rFonts w:ascii="Times New Roman" w:eastAsia="Times New Roman" w:hAnsi="Times New Roman" w:cs="Times New Roman"/>
          <w:color w:val="231F20"/>
        </w:rPr>
        <w:t xml:space="preserve"> T.I. Zohdi</w:t>
      </w:r>
      <w:r>
        <w:rPr>
          <w:rFonts w:ascii="Times New Roman" w:eastAsia="Times New Roman" w:hAnsi="Times New Roman" w:cs="Times New Roman"/>
          <w:color w:val="231F20"/>
        </w:rPr>
        <w:t>,</w:t>
      </w:r>
      <w:r w:rsidRPr="005F1EEC">
        <w:rPr>
          <w:rFonts w:ascii="Times New Roman" w:eastAsia="Times New Roman" w:hAnsi="Times New Roman" w:cs="Times New Roman"/>
          <w:color w:val="231F20"/>
        </w:rPr>
        <w:t xml:space="preserve"> “Computational Modeling of Translucent Concrete Panels,”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 w:rsidRPr="005F1EEC">
        <w:rPr>
          <w:rFonts w:ascii="Times New Roman" w:eastAsia="Times New Roman" w:hAnsi="Times New Roman" w:cs="Times New Roman"/>
          <w:i/>
          <w:color w:val="231F20"/>
        </w:rPr>
        <w:t>ASCE, Journal of Architectural Engineering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 w:rsidRPr="005F1EEC">
        <w:rPr>
          <w:rFonts w:ascii="Times New Roman" w:eastAsia="Times New Roman" w:hAnsi="Times New Roman" w:cs="Times New Roman"/>
          <w:b/>
          <w:color w:val="231F20"/>
        </w:rPr>
        <w:t>21</w:t>
      </w:r>
      <w:r>
        <w:rPr>
          <w:rFonts w:ascii="Times New Roman" w:eastAsia="Times New Roman" w:hAnsi="Times New Roman" w:cs="Times New Roman"/>
          <w:color w:val="231F20"/>
        </w:rPr>
        <w:t>(</w:t>
      </w:r>
      <w:r w:rsidRPr="005F1EEC">
        <w:rPr>
          <w:rFonts w:ascii="Times New Roman" w:eastAsia="Times New Roman" w:hAnsi="Times New Roman" w:cs="Times New Roman"/>
          <w:color w:val="231F20"/>
        </w:rPr>
        <w:t>2</w:t>
      </w:r>
      <w:r>
        <w:rPr>
          <w:rFonts w:ascii="Times New Roman" w:eastAsia="Times New Roman" w:hAnsi="Times New Roman" w:cs="Times New Roman"/>
          <w:color w:val="231F20"/>
        </w:rPr>
        <w:t>)</w:t>
      </w:r>
      <w:r w:rsidRPr="005F1EEC">
        <w:rPr>
          <w:rFonts w:ascii="Times New Roman" w:eastAsia="Times New Roman" w:hAnsi="Times New Roman" w:cs="Times New Roman"/>
          <w:color w:val="231F20"/>
        </w:rPr>
        <w:t>, B4014008-1 to B4014008-8</w:t>
      </w:r>
      <w:r>
        <w:rPr>
          <w:rFonts w:ascii="Times New Roman" w:eastAsia="Times New Roman" w:hAnsi="Times New Roman" w:cs="Times New Roman"/>
          <w:color w:val="231F20"/>
        </w:rPr>
        <w:t>, 2015</w:t>
      </w:r>
      <w:r w:rsidRPr="005F1EEC">
        <w:rPr>
          <w:rFonts w:ascii="Times New Roman" w:eastAsia="Times New Roman" w:hAnsi="Times New Roman" w:cs="Times New Roman"/>
          <w:color w:val="231F20"/>
        </w:rPr>
        <w:t>.</w:t>
      </w:r>
    </w:p>
    <w:p w:rsidR="00B24AC8" w:rsidRPr="009F25E3" w:rsidRDefault="00B24AC8" w:rsidP="00B24AC8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Synergistic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Activities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(Selected)</w:t>
      </w:r>
    </w:p>
    <w:p w:rsidR="00B24AC8" w:rsidRPr="009F25E3" w:rsidRDefault="00B24AC8" w:rsidP="00B24AC8">
      <w:pPr>
        <w:pStyle w:val="ListParagraph"/>
        <w:numPr>
          <w:ilvl w:val="0"/>
          <w:numId w:val="1"/>
        </w:numPr>
        <w:spacing w:after="0" w:line="252" w:lineRule="exact"/>
        <w:ind w:left="360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Conducti</w:t>
      </w:r>
      <w:r w:rsidRPr="009F25E3"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n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g</w:t>
      </w:r>
      <w:r w:rsidRPr="009F25E3">
        <w:rPr>
          <w:rFonts w:ascii="Times New Roman" w:eastAsia="Times New Roman" w:hAnsi="Times New Roman" w:cs="Times New Roman"/>
          <w:color w:val="231F20"/>
          <w:spacing w:val="1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rea</w:t>
      </w:r>
      <w:r w:rsidRPr="009F25E3"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l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-life</w:t>
      </w:r>
      <w:r w:rsidRPr="009F25E3">
        <w:rPr>
          <w:rFonts w:ascii="Times New Roman" w:eastAsia="Times New Roman" w:hAnsi="Times New Roman" w:cs="Times New Roman"/>
          <w:color w:val="231F20"/>
          <w:spacing w:val="4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application</w:t>
      </w:r>
      <w:r w:rsidRPr="009F25E3">
        <w:rPr>
          <w:rFonts w:ascii="Times New Roman" w:eastAsia="Times New Roman" w:hAnsi="Times New Roman" w:cs="Times New Roman"/>
          <w:color w:val="231F20"/>
          <w:spacing w:val="2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to</w:t>
      </w:r>
      <w:r w:rsidRPr="009F25E3">
        <w:rPr>
          <w:rFonts w:ascii="Times New Roman" w:eastAsia="Times New Roman" w:hAnsi="Times New Roman" w:cs="Times New Roman"/>
          <w:color w:val="231F20"/>
          <w:spacing w:val="8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demonstrate use</w:t>
      </w:r>
      <w:r w:rsidRPr="009F25E3">
        <w:rPr>
          <w:rFonts w:ascii="Times New Roman" w:eastAsia="Times New Roman" w:hAnsi="Times New Roman" w:cs="Times New Roman"/>
          <w:color w:val="231F20"/>
          <w:spacing w:val="8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9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“Dense-Packed</w:t>
      </w:r>
      <w:r w:rsidRPr="009F25E3">
        <w:rPr>
          <w:rFonts w:ascii="Times New Roman" w:eastAsia="Times New Roman" w:hAnsi="Times New Roman" w:cs="Times New Roman"/>
          <w:color w:val="231F20"/>
          <w:spacing w:val="-3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Wireless</w:t>
      </w:r>
      <w:r w:rsidRPr="009F25E3">
        <w:rPr>
          <w:rFonts w:ascii="Times New Roman" w:eastAsia="Times New Roman" w:hAnsi="Times New Roman" w:cs="Times New Roman"/>
          <w:color w:val="231F20"/>
          <w:spacing w:val="4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Sensors”</w:t>
      </w:r>
      <w:r w:rsidRPr="009F25E3">
        <w:rPr>
          <w:rFonts w:ascii="Times New Roman" w:eastAsia="Times New Roman" w:hAnsi="Times New Roman" w:cs="Times New Roman"/>
          <w:color w:val="231F20"/>
          <w:spacing w:val="4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for</w:t>
      </w:r>
      <w:r w:rsidRPr="009F25E3">
        <w:rPr>
          <w:rFonts w:ascii="Times New Roman" w:eastAsia="Times New Roman" w:hAnsi="Times New Roman" w:cs="Times New Roman"/>
          <w:color w:val="231F20"/>
          <w:spacing w:val="9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da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m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age</w:t>
      </w:r>
      <w:r w:rsidRPr="009F25E3">
        <w:rPr>
          <w:rFonts w:ascii="Times New Roman" w:eastAsia="Times New Roman" w:hAnsi="Times New Roman" w:cs="Times New Roman"/>
          <w:color w:val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detection and health monitori</w:t>
      </w:r>
      <w:r w:rsidRPr="009F25E3"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n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g</w:t>
      </w:r>
      <w:r w:rsidRPr="009F25E3">
        <w:rPr>
          <w:rFonts w:ascii="Times New Roman" w:eastAsia="Times New Roman" w:hAnsi="Times New Roman" w:cs="Times New Roman"/>
          <w:color w:val="231F20"/>
          <w:spacing w:val="38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of woodframe structural system</w:t>
      </w:r>
      <w:r w:rsidRPr="009F25E3">
        <w:rPr>
          <w:rFonts w:ascii="Times New Roman" w:eastAsia="Times New Roman" w:hAnsi="Times New Roman" w:cs="Times New Roman"/>
          <w:color w:val="231F20"/>
          <w:spacing w:val="-3"/>
          <w:u w:val="single" w:color="231F20"/>
        </w:rPr>
        <w:t>s</w:t>
      </w:r>
      <w:r w:rsidRPr="009F25E3">
        <w:rPr>
          <w:rFonts w:ascii="Times New Roman" w:eastAsia="Times New Roman" w:hAnsi="Times New Roman" w:cs="Times New Roman"/>
          <w:color w:val="231F20"/>
        </w:rPr>
        <w:t xml:space="preserve">: This was conducted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b</w:t>
      </w:r>
      <w:r w:rsidRPr="009F25E3">
        <w:rPr>
          <w:rFonts w:ascii="Times New Roman" w:eastAsia="Times New Roman" w:hAnsi="Times New Roman" w:cs="Times New Roman"/>
          <w:color w:val="231F20"/>
        </w:rPr>
        <w:t>y instrumenting several</w:t>
      </w:r>
      <w:r w:rsidRPr="009F25E3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regions</w:t>
      </w:r>
      <w:r w:rsidRPr="009F25E3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</w:t>
      </w:r>
      <w:r w:rsidRPr="009F25E3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3-sto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r</w:t>
      </w:r>
      <w:r w:rsidRPr="009F25E3">
        <w:rPr>
          <w:rFonts w:ascii="Times New Roman" w:eastAsia="Times New Roman" w:hAnsi="Times New Roman" w:cs="Times New Roman"/>
          <w:color w:val="231F20"/>
        </w:rPr>
        <w:t>y</w:t>
      </w:r>
      <w:r w:rsidRPr="009F25E3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buil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di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g</w:t>
      </w:r>
      <w:r w:rsidRPr="009F25E3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using</w:t>
      </w:r>
      <w:r w:rsidRPr="009F25E3"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55</w:t>
      </w:r>
      <w:r w:rsidRPr="009F25E3"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2D</w:t>
      </w:r>
      <w:r w:rsidRPr="009F25E3"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wireless</w:t>
      </w:r>
      <w:r w:rsidRPr="009F25E3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MEMS</w:t>
      </w:r>
      <w:r w:rsidRPr="009F25E3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acce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9F25E3">
        <w:rPr>
          <w:rFonts w:ascii="Times New Roman" w:eastAsia="Times New Roman" w:hAnsi="Times New Roman" w:cs="Times New Roman"/>
          <w:color w:val="231F20"/>
        </w:rPr>
        <w:t>er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>o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ete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9F25E3">
        <w:rPr>
          <w:rFonts w:ascii="Times New Roman" w:eastAsia="Times New Roman" w:hAnsi="Times New Roman" w:cs="Times New Roman"/>
          <w:color w:val="231F20"/>
        </w:rPr>
        <w:t>s developed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b</w:t>
      </w:r>
      <w:r w:rsidRPr="009F25E3">
        <w:rPr>
          <w:rFonts w:ascii="Times New Roman" w:eastAsia="Times New Roman" w:hAnsi="Times New Roman" w:cs="Times New Roman"/>
          <w:color w:val="231F20"/>
        </w:rPr>
        <w:t>y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Berkeley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Sensor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Actuator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Center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(BSAC).</w:t>
      </w:r>
    </w:p>
    <w:p w:rsidR="00B24AC8" w:rsidRPr="009F25E3" w:rsidRDefault="00B24AC8" w:rsidP="00B24AC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Develo</w:t>
      </w:r>
      <w:r w:rsidRPr="009F25E3">
        <w:rPr>
          <w:rFonts w:ascii="Times New Roman" w:eastAsia="Times New Roman" w:hAnsi="Times New Roman" w:cs="Times New Roman"/>
          <w:color w:val="231F20"/>
          <w:spacing w:val="2"/>
          <w:u w:val="single" w:color="231F20"/>
        </w:rPr>
        <w:t>p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m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ent</w:t>
      </w:r>
      <w:r w:rsidRPr="009F25E3">
        <w:rPr>
          <w:rFonts w:ascii="Times New Roman" w:eastAsia="Times New Roman" w:hAnsi="Times New Roman" w:cs="Times New Roman"/>
          <w:color w:val="231F20"/>
          <w:spacing w:val="30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40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NEES</w:t>
      </w:r>
      <w:r w:rsidRPr="009F25E3">
        <w:rPr>
          <w:rFonts w:ascii="Times New Roman" w:eastAsia="Times New Roman" w:hAnsi="Times New Roman" w:cs="Times New Roman"/>
          <w:color w:val="231F20"/>
          <w:spacing w:val="36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reconfigu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r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able</w:t>
      </w:r>
      <w:r w:rsidRPr="009F25E3">
        <w:rPr>
          <w:rFonts w:ascii="Times New Roman" w:eastAsia="Times New Roman" w:hAnsi="Times New Roman" w:cs="Times New Roman"/>
          <w:color w:val="231F20"/>
          <w:spacing w:val="29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reaction</w:t>
      </w:r>
      <w:r w:rsidRPr="009F25E3">
        <w:rPr>
          <w:rFonts w:ascii="Times New Roman" w:eastAsia="Times New Roman" w:hAnsi="Times New Roman" w:cs="Times New Roman"/>
          <w:color w:val="231F20"/>
          <w:spacing w:val="34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wall</w:t>
      </w:r>
      <w:r w:rsidRPr="009F25E3">
        <w:rPr>
          <w:rFonts w:ascii="Times New Roman" w:eastAsia="Times New Roman" w:hAnsi="Times New Roman" w:cs="Times New Roman"/>
          <w:color w:val="231F20"/>
          <w:spacing w:val="38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seismic</w:t>
      </w:r>
      <w:r w:rsidRPr="009F25E3">
        <w:rPr>
          <w:rFonts w:ascii="Times New Roman" w:eastAsia="Times New Roman" w:hAnsi="Times New Roman" w:cs="Times New Roman"/>
          <w:color w:val="231F20"/>
          <w:spacing w:val="35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test</w:t>
      </w:r>
      <w:r w:rsidRPr="009F25E3"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i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ng</w:t>
      </w:r>
      <w:r w:rsidRPr="009F25E3">
        <w:rPr>
          <w:rFonts w:ascii="Times New Roman" w:eastAsia="Times New Roman" w:hAnsi="Times New Roman" w:cs="Times New Roman"/>
          <w:color w:val="231F20"/>
          <w:spacing w:val="37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facility</w:t>
      </w:r>
      <w:r w:rsidRPr="009F25E3">
        <w:rPr>
          <w:rFonts w:ascii="Times New Roman" w:eastAsia="Times New Roman" w:hAnsi="Times New Roman" w:cs="Times New Roman"/>
          <w:color w:val="231F20"/>
          <w:spacing w:val="37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at</w:t>
      </w:r>
      <w:r w:rsidRPr="009F25E3">
        <w:rPr>
          <w:rFonts w:ascii="Times New Roman" w:eastAsia="Times New Roman" w:hAnsi="Times New Roman" w:cs="Times New Roman"/>
          <w:color w:val="231F20"/>
          <w:spacing w:val="39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UC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B</w:t>
      </w:r>
      <w:r w:rsidRPr="009F25E3">
        <w:rPr>
          <w:rFonts w:ascii="Times New Roman" w:eastAsia="Times New Roman" w:hAnsi="Times New Roman" w:cs="Times New Roman"/>
          <w:color w:val="231F20"/>
        </w:rPr>
        <w:t>:</w:t>
      </w:r>
      <w:r w:rsidRPr="009F25E3"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The</w:t>
      </w:r>
      <w:r w:rsidRPr="009F25E3"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goal</w:t>
      </w:r>
      <w:r w:rsidRPr="009F25E3"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 NEES</w:t>
      </w:r>
      <w:r w:rsidRPr="009F25E3"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is</w:t>
      </w:r>
      <w:r w:rsidRPr="009F25E3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to</w:t>
      </w:r>
      <w:r w:rsidRPr="009F25E3"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provide</w:t>
      </w:r>
      <w:r w:rsidRPr="009F25E3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</w:t>
      </w:r>
      <w:r w:rsidRPr="009F25E3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geo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Pr="009F25E3">
        <w:rPr>
          <w:rFonts w:ascii="Times New Roman" w:eastAsia="Times New Roman" w:hAnsi="Times New Roman" w:cs="Times New Roman"/>
          <w:color w:val="231F20"/>
        </w:rPr>
        <w:t>raphically di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9F25E3">
        <w:rPr>
          <w:rFonts w:ascii="Times New Roman" w:eastAsia="Times New Roman" w:hAnsi="Times New Roman" w:cs="Times New Roman"/>
          <w:color w:val="231F20"/>
        </w:rPr>
        <w:t>tributed</w:t>
      </w:r>
      <w:r w:rsidRPr="009F25E3"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collaboration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to</w:t>
      </w:r>
      <w:r w:rsidRPr="009F25E3"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a</w:t>
      </w:r>
      <w:r w:rsidRPr="009F25E3">
        <w:rPr>
          <w:rFonts w:ascii="Times New Roman" w:eastAsia="Times New Roman" w:hAnsi="Times New Roman" w:cs="Times New Roman"/>
          <w:color w:val="231F20"/>
        </w:rPr>
        <w:t>chieve</w:t>
      </w:r>
      <w:r w:rsidRPr="009F25E3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significant</w:t>
      </w:r>
      <w:r w:rsidRPr="009F25E3"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i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provement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in the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abili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9F25E3">
        <w:rPr>
          <w:rFonts w:ascii="Times New Roman" w:eastAsia="Times New Roman" w:hAnsi="Times New Roman" w:cs="Times New Roman"/>
          <w:color w:val="231F20"/>
        </w:rPr>
        <w:t>y to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odel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seismic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behavior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civil infrastructure.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The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testing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facili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9F25E3">
        <w:rPr>
          <w:rFonts w:ascii="Times New Roman" w:eastAsia="Times New Roman" w:hAnsi="Times New Roman" w:cs="Times New Roman"/>
          <w:color w:val="231F20"/>
        </w:rPr>
        <w:t>y at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UCB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is</w:t>
      </w:r>
      <w:r w:rsidRPr="009F25E3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designed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>t</w:t>
      </w:r>
      <w:r w:rsidRPr="009F25E3">
        <w:rPr>
          <w:rFonts w:ascii="Times New Roman" w:eastAsia="Times New Roman" w:hAnsi="Times New Roman" w:cs="Times New Roman"/>
          <w:color w:val="231F20"/>
        </w:rPr>
        <w:t>o support</w:t>
      </w:r>
      <w:r w:rsidRPr="009F25E3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develop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ent</w:t>
      </w:r>
      <w:r w:rsidRPr="009F25E3"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new</w:t>
      </w:r>
      <w:r w:rsidRPr="009F25E3"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generation</w:t>
      </w:r>
      <w:r w:rsidRPr="009F25E3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>y</w:t>
      </w:r>
      <w:r w:rsidRPr="009F25E3">
        <w:rPr>
          <w:rFonts w:ascii="Times New Roman" w:eastAsia="Times New Roman" w:hAnsi="Times New Roman" w:cs="Times New Roman"/>
          <w:color w:val="231F20"/>
        </w:rPr>
        <w:t>b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r</w:t>
      </w:r>
      <w:r w:rsidRPr="009F25E3">
        <w:rPr>
          <w:rFonts w:ascii="Times New Roman" w:eastAsia="Times New Roman" w:hAnsi="Times New Roman" w:cs="Times New Roman"/>
          <w:color w:val="231F20"/>
        </w:rPr>
        <w:t>id</w:t>
      </w:r>
      <w:r w:rsidRPr="009F25E3"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testi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g</w:t>
      </w:r>
      <w:r w:rsidRPr="009F25E3"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ethods,</w:t>
      </w:r>
      <w:r w:rsidRPr="009F25E3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whi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Pr="009F25E3">
        <w:rPr>
          <w:rFonts w:ascii="Times New Roman" w:eastAsia="Times New Roman" w:hAnsi="Times New Roman" w:cs="Times New Roman"/>
          <w:color w:val="231F20"/>
        </w:rPr>
        <w:t>h</w:t>
      </w:r>
      <w:r w:rsidRPr="009F25E3"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s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ooth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9F25E3">
        <w:rPr>
          <w:rFonts w:ascii="Times New Roman" w:eastAsia="Times New Roman" w:hAnsi="Times New Roman" w:cs="Times New Roman"/>
          <w:color w:val="231F20"/>
        </w:rPr>
        <w:t>y</w:t>
      </w:r>
      <w:r w:rsidRPr="009F25E3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tegrate</w:t>
      </w:r>
      <w:r w:rsidRPr="009F25E3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p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9F25E3">
        <w:rPr>
          <w:rFonts w:ascii="Times New Roman" w:eastAsia="Times New Roman" w:hAnsi="Times New Roman" w:cs="Times New Roman"/>
          <w:color w:val="231F20"/>
        </w:rPr>
        <w:t>ysic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9F25E3">
        <w:rPr>
          <w:rFonts w:ascii="Times New Roman" w:eastAsia="Times New Roman" w:hAnsi="Times New Roman" w:cs="Times New Roman"/>
          <w:color w:val="231F20"/>
        </w:rPr>
        <w:t>l and</w:t>
      </w:r>
      <w:r w:rsidRPr="009F25E3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nu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erical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si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u</w:t>
      </w:r>
      <w:r w:rsidRPr="009F25E3">
        <w:rPr>
          <w:rFonts w:ascii="Times New Roman" w:eastAsia="Times New Roman" w:hAnsi="Times New Roman" w:cs="Times New Roman"/>
          <w:color w:val="231F20"/>
        </w:rPr>
        <w:t>lations at</w:t>
      </w:r>
      <w:r w:rsidRPr="009F25E3"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different</w:t>
      </w:r>
      <w:r w:rsidRPr="009F25E3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locations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usi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g</w:t>
      </w:r>
      <w:r w:rsidRPr="009F25E3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the</w:t>
      </w:r>
      <w:r w:rsidRPr="009F25E3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Interne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This</w:t>
      </w:r>
      <w:r w:rsidRPr="009F25E3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object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9F25E3">
        <w:rPr>
          <w:rFonts w:ascii="Times New Roman" w:eastAsia="Times New Roman" w:hAnsi="Times New Roman" w:cs="Times New Roman"/>
          <w:color w:val="231F20"/>
        </w:rPr>
        <w:t>ve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is</w:t>
      </w:r>
      <w:r w:rsidRPr="009F25E3"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explored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in</w:t>
      </w:r>
      <w:r w:rsidRPr="009F25E3"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the NSF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funded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r</w:t>
      </w:r>
      <w:r w:rsidRPr="009F25E3">
        <w:rPr>
          <w:rFonts w:ascii="Times New Roman" w:eastAsia="Times New Roman" w:hAnsi="Times New Roman" w:cs="Times New Roman"/>
          <w:color w:val="231F20"/>
        </w:rPr>
        <w:t>esearch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project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for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Hybrid</w:t>
      </w:r>
      <w:r w:rsidRPr="009F25E3">
        <w:rPr>
          <w:rFonts w:ascii="Times New Roman" w:eastAsia="Times New Roman" w:hAnsi="Times New Roman" w:cs="Times New Roman"/>
          <w:color w:val="231F20"/>
          <w:spacing w:val="-7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On-Line</w:t>
      </w:r>
      <w:r w:rsidRPr="009F25E3">
        <w:rPr>
          <w:rFonts w:ascii="Times New Roman" w:eastAsia="Times New Roman" w:hAnsi="Times New Roman" w:cs="Times New Roman"/>
          <w:color w:val="231F20"/>
          <w:spacing w:val="-8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Ex</w:t>
      </w:r>
      <w:r w:rsidRPr="009F25E3"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p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eri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m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ents</w:t>
      </w:r>
      <w:r w:rsidRPr="009F25E3">
        <w:rPr>
          <w:rFonts w:ascii="Times New Roman" w:eastAsia="Times New Roman" w:hAnsi="Times New Roman" w:cs="Times New Roman"/>
          <w:color w:val="231F20"/>
          <w:spacing w:val="-12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Monitoring</w:t>
      </w:r>
      <w:r w:rsidRPr="009F25E3">
        <w:rPr>
          <w:rFonts w:ascii="Times New Roman" w:eastAsia="Times New Roman" w:hAnsi="Times New Roman" w:cs="Times New Roman"/>
          <w:color w:val="231F20"/>
          <w:spacing w:val="-11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Structural</w:t>
      </w:r>
      <w:r w:rsidRPr="009F25E3">
        <w:rPr>
          <w:rFonts w:ascii="Times New Roman" w:eastAsia="Times New Roman" w:hAnsi="Times New Roman" w:cs="Times New Roman"/>
          <w:color w:val="231F20"/>
          <w:spacing w:val="-9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S</w:t>
      </w:r>
      <w:r w:rsidRPr="009F25E3">
        <w:rPr>
          <w:rFonts w:ascii="Times New Roman" w:eastAsia="Times New Roman" w:hAnsi="Times New Roman" w:cs="Times New Roman"/>
          <w:color w:val="231F20"/>
          <w:spacing w:val="2"/>
          <w:u w:val="single" w:color="231F20"/>
        </w:rPr>
        <w:t>y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ste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m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s.</w:t>
      </w:r>
    </w:p>
    <w:p w:rsidR="00B24AC8" w:rsidRPr="009F25E3" w:rsidRDefault="00B24AC8" w:rsidP="00B24AC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1F20"/>
        </w:rPr>
      </w:pP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For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m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ulation</w:t>
      </w:r>
      <w:r w:rsidRPr="009F25E3">
        <w:rPr>
          <w:rFonts w:ascii="Times New Roman" w:eastAsia="Times New Roman" w:hAnsi="Times New Roman" w:cs="Times New Roman"/>
          <w:color w:val="231F20"/>
          <w:spacing w:val="1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9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a</w:t>
      </w:r>
      <w:r w:rsidRPr="009F25E3">
        <w:rPr>
          <w:rFonts w:ascii="Times New Roman" w:eastAsia="Times New Roman" w:hAnsi="Times New Roman" w:cs="Times New Roman"/>
          <w:color w:val="231F20"/>
          <w:spacing w:val="9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seis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m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ic-resistance</w:t>
      </w:r>
      <w:r w:rsidRPr="009F25E3">
        <w:rPr>
          <w:rFonts w:ascii="Times New Roman" w:eastAsia="Times New Roman" w:hAnsi="Times New Roman" w:cs="Times New Roman"/>
          <w:color w:val="231F20"/>
          <w:spacing w:val="-6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building</w:t>
      </w:r>
      <w:r w:rsidRPr="009F25E3">
        <w:rPr>
          <w:rFonts w:ascii="Times New Roman" w:eastAsia="Times New Roman" w:hAnsi="Times New Roman" w:cs="Times New Roman"/>
          <w:color w:val="231F20"/>
          <w:spacing w:val="3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code</w:t>
      </w:r>
      <w:r w:rsidRPr="009F25E3">
        <w:rPr>
          <w:rFonts w:ascii="Times New Roman" w:eastAsia="Times New Roman" w:hAnsi="Times New Roman" w:cs="Times New Roman"/>
          <w:color w:val="231F20"/>
          <w:spacing w:val="5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for</w:t>
      </w:r>
      <w:r w:rsidRPr="009F25E3">
        <w:rPr>
          <w:rFonts w:ascii="Times New Roman" w:eastAsia="Times New Roman" w:hAnsi="Times New Roman" w:cs="Times New Roman"/>
          <w:color w:val="231F20"/>
          <w:spacing w:val="8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energy-efficient</w:t>
      </w:r>
      <w:r w:rsidRPr="009F25E3">
        <w:rPr>
          <w:rFonts w:ascii="Times New Roman" w:eastAsia="Times New Roman" w:hAnsi="Times New Roman" w:cs="Times New Roman"/>
          <w:color w:val="231F20"/>
          <w:spacing w:val="-4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(gree</w:t>
      </w:r>
      <w:r w:rsidRPr="009F25E3">
        <w:rPr>
          <w:rFonts w:ascii="Times New Roman" w:eastAsia="Times New Roman" w:hAnsi="Times New Roman" w:cs="Times New Roman"/>
          <w:color w:val="231F20"/>
          <w:spacing w:val="2"/>
          <w:u w:val="single" w:color="231F20"/>
        </w:rPr>
        <w:t>n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)</w:t>
      </w:r>
      <w:r w:rsidRPr="009F25E3">
        <w:rPr>
          <w:rFonts w:ascii="Times New Roman" w:eastAsia="Times New Roman" w:hAnsi="Times New Roman" w:cs="Times New Roman"/>
          <w:color w:val="231F20"/>
          <w:spacing w:val="4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earthen</w:t>
      </w:r>
      <w:r w:rsidRPr="009F25E3">
        <w:rPr>
          <w:rFonts w:ascii="Times New Roman" w:eastAsia="Times New Roman" w:hAnsi="Times New Roman" w:cs="Times New Roman"/>
          <w:color w:val="231F20"/>
          <w:spacing w:val="4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architecture in</w:t>
      </w:r>
      <w:r w:rsidRPr="009F25E3">
        <w:rPr>
          <w:rFonts w:ascii="Times New Roman" w:eastAsia="Times New Roman" w:hAnsi="Times New Roman" w:cs="Times New Roman"/>
          <w:color w:val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Morocco:</w:t>
      </w:r>
      <w:r w:rsidRPr="009F25E3">
        <w:rPr>
          <w:rFonts w:ascii="Times New Roman" w:eastAsia="Times New Roman" w:hAnsi="Times New Roman" w:cs="Times New Roman"/>
          <w:color w:val="231F20"/>
        </w:rPr>
        <w:t xml:space="preserve"> T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9F25E3">
        <w:rPr>
          <w:rFonts w:ascii="Times New Roman" w:eastAsia="Times New Roman" w:hAnsi="Times New Roman" w:cs="Times New Roman"/>
          <w:color w:val="231F20"/>
        </w:rPr>
        <w:t xml:space="preserve">is 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u</w:t>
      </w:r>
      <w:r w:rsidRPr="009F25E3">
        <w:rPr>
          <w:rFonts w:ascii="Times New Roman" w:eastAsia="Times New Roman" w:hAnsi="Times New Roman" w:cs="Times New Roman"/>
          <w:color w:val="231F20"/>
        </w:rPr>
        <w:t>lti-disciplina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r</w:t>
      </w:r>
      <w:r w:rsidRPr="009F25E3">
        <w:rPr>
          <w:rFonts w:ascii="Times New Roman" w:eastAsia="Times New Roman" w:hAnsi="Times New Roman" w:cs="Times New Roman"/>
          <w:color w:val="231F20"/>
        </w:rPr>
        <w:t>y pr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oj</w:t>
      </w:r>
      <w:r w:rsidRPr="009F25E3">
        <w:rPr>
          <w:rFonts w:ascii="Times New Roman" w:eastAsia="Times New Roman" w:hAnsi="Times New Roman" w:cs="Times New Roman"/>
          <w:color w:val="231F20"/>
        </w:rPr>
        <w:t>ect</w:t>
      </w:r>
      <w:r w:rsidRPr="009F25E3"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involved engineers, architects, and anthr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o</w:t>
      </w:r>
      <w:r w:rsidRPr="009F25E3">
        <w:rPr>
          <w:rFonts w:ascii="Times New Roman" w:eastAsia="Times New Roman" w:hAnsi="Times New Roman" w:cs="Times New Roman"/>
          <w:color w:val="231F20"/>
        </w:rPr>
        <w:t>po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9F25E3">
        <w:rPr>
          <w:rFonts w:ascii="Times New Roman" w:eastAsia="Times New Roman" w:hAnsi="Times New Roman" w:cs="Times New Roman"/>
          <w:color w:val="231F20"/>
        </w:rPr>
        <w:t>ogists to develop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pr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o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v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is</w:t>
      </w:r>
      <w:r w:rsidRPr="009F25E3">
        <w:rPr>
          <w:rFonts w:ascii="Times New Roman" w:eastAsia="Times New Roman" w:hAnsi="Times New Roman" w:cs="Times New Roman"/>
          <w:color w:val="231F20"/>
        </w:rPr>
        <w:t>ions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for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bo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9F25E3">
        <w:rPr>
          <w:rFonts w:ascii="Times New Roman" w:eastAsia="Times New Roman" w:hAnsi="Times New Roman" w:cs="Times New Roman"/>
          <w:color w:val="231F20"/>
        </w:rPr>
        <w:t>h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builders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engineers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to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design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o</w:t>
      </w:r>
      <w:r w:rsidRPr="009F25E3">
        <w:rPr>
          <w:rFonts w:ascii="Times New Roman" w:eastAsia="Times New Roman" w:hAnsi="Times New Roman" w:cs="Times New Roman"/>
          <w:color w:val="231F20"/>
        </w:rPr>
        <w:t>nstruct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rammed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earth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buil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d</w:t>
      </w:r>
      <w:r w:rsidRPr="009F25E3">
        <w:rPr>
          <w:rFonts w:ascii="Times New Roman" w:eastAsia="Times New Roman" w:hAnsi="Times New Roman" w:cs="Times New Roman"/>
          <w:color w:val="231F20"/>
        </w:rPr>
        <w:t>ings.</w:t>
      </w:r>
    </w:p>
    <w:p w:rsidR="00B24AC8" w:rsidRPr="009F25E3" w:rsidRDefault="00B24AC8" w:rsidP="00B24AC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  <w:u w:val="single"/>
        </w:rPr>
        <w:t>Team co-leader for the project “Singapore-Berkeley Building Efficiency and Sustainability in the Tropics (SinBerBEST)”</w:t>
      </w:r>
      <w:r w:rsidRPr="009F25E3">
        <w:rPr>
          <w:rFonts w:ascii="Times New Roman" w:eastAsia="Times New Roman" w:hAnsi="Times New Roman" w:cs="Times New Roman"/>
          <w:color w:val="231F20"/>
        </w:rPr>
        <w:t>: The project involves more than 30 co-PIs from different disciplines of engineering and architecture from UC-Berkeley and Singapore. The project aims to provide solutions for efficient use of energy in building construction and operation phases in tropical climate.</w:t>
      </w:r>
    </w:p>
    <w:p w:rsidR="001F255C" w:rsidRPr="009F25E3" w:rsidRDefault="001F255C" w:rsidP="00F872AB">
      <w:pPr>
        <w:spacing w:before="13" w:after="0" w:line="240" w:lineRule="exact"/>
        <w:rPr>
          <w:rFonts w:ascii="Times New Roman" w:hAnsi="Times New Roman" w:cs="Times New Roman"/>
        </w:rPr>
      </w:pPr>
    </w:p>
    <w:p w:rsidR="00D55936" w:rsidRPr="009F25E3" w:rsidRDefault="00D55936" w:rsidP="00B24AC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31F20"/>
        </w:rPr>
      </w:pP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Collaborators &amp; Other Affiliations</w:t>
      </w:r>
    </w:p>
    <w:p w:rsidR="001F255C" w:rsidRPr="009F25E3" w:rsidRDefault="00F26F3C" w:rsidP="00F872AB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9F25E3">
        <w:rPr>
          <w:rFonts w:ascii="Times New Roman" w:eastAsia="Times New Roman" w:hAnsi="Times New Roman" w:cs="Times New Roman"/>
          <w:bCs/>
          <w:color w:val="231F20"/>
          <w:u w:val="single"/>
        </w:rPr>
        <w:t>Rese</w:t>
      </w:r>
      <w:r w:rsidRPr="009F25E3">
        <w:rPr>
          <w:rFonts w:ascii="Times New Roman" w:eastAsia="Times New Roman" w:hAnsi="Times New Roman" w:cs="Times New Roman"/>
          <w:bCs/>
          <w:color w:val="231F20"/>
          <w:spacing w:val="2"/>
          <w:u w:val="single"/>
        </w:rPr>
        <w:t>a</w:t>
      </w:r>
      <w:r w:rsidRPr="009F25E3">
        <w:rPr>
          <w:rFonts w:ascii="Times New Roman" w:eastAsia="Times New Roman" w:hAnsi="Times New Roman" w:cs="Times New Roman"/>
          <w:bCs/>
          <w:color w:val="231F20"/>
          <w:u w:val="single"/>
        </w:rPr>
        <w:t>rch</w:t>
      </w:r>
      <w:r w:rsidRPr="009F25E3">
        <w:rPr>
          <w:rFonts w:ascii="Times New Roman" w:eastAsia="Times New Roman" w:hAnsi="Times New Roman" w:cs="Times New Roman"/>
          <w:bCs/>
          <w:color w:val="231F20"/>
          <w:spacing w:val="-9"/>
          <w:u w:val="single"/>
        </w:rPr>
        <w:t xml:space="preserve"> </w:t>
      </w:r>
      <w:r w:rsidRPr="009F25E3">
        <w:rPr>
          <w:rFonts w:ascii="Times New Roman" w:eastAsia="Times New Roman" w:hAnsi="Times New Roman" w:cs="Times New Roman"/>
          <w:bCs/>
          <w:color w:val="231F20"/>
          <w:u w:val="single"/>
        </w:rPr>
        <w:t>C</w:t>
      </w:r>
      <w:r w:rsidRPr="009F25E3">
        <w:rPr>
          <w:rFonts w:ascii="Times New Roman" w:eastAsia="Times New Roman" w:hAnsi="Times New Roman" w:cs="Times New Roman"/>
          <w:bCs/>
          <w:color w:val="231F20"/>
          <w:spacing w:val="2"/>
          <w:u w:val="single"/>
        </w:rPr>
        <w:t>o</w:t>
      </w:r>
      <w:r w:rsidRPr="009F25E3">
        <w:rPr>
          <w:rFonts w:ascii="Times New Roman" w:eastAsia="Times New Roman" w:hAnsi="Times New Roman" w:cs="Times New Roman"/>
          <w:bCs/>
          <w:color w:val="231F20"/>
          <w:u w:val="single"/>
        </w:rPr>
        <w:t>llaborators</w:t>
      </w:r>
      <w:r w:rsidRPr="009F25E3">
        <w:rPr>
          <w:rFonts w:ascii="Times New Roman" w:eastAsia="Times New Roman" w:hAnsi="Times New Roman" w:cs="Times New Roman"/>
          <w:bCs/>
          <w:color w:val="231F20"/>
          <w:spacing w:val="-13"/>
          <w:u w:val="single"/>
        </w:rPr>
        <w:t xml:space="preserve"> </w:t>
      </w:r>
      <w:r w:rsidRPr="009F25E3">
        <w:rPr>
          <w:rFonts w:ascii="Times New Roman" w:eastAsia="Times New Roman" w:hAnsi="Times New Roman" w:cs="Times New Roman"/>
          <w:bCs/>
          <w:color w:val="231F20"/>
          <w:u w:val="single"/>
        </w:rPr>
        <w:t>(past</w:t>
      </w:r>
      <w:r w:rsidRPr="009F25E3">
        <w:rPr>
          <w:rFonts w:ascii="Times New Roman" w:eastAsia="Times New Roman" w:hAnsi="Times New Roman" w:cs="Times New Roman"/>
          <w:bCs/>
          <w:color w:val="231F20"/>
          <w:spacing w:val="-5"/>
          <w:u w:val="single"/>
        </w:rPr>
        <w:t xml:space="preserve"> </w:t>
      </w:r>
      <w:r w:rsidRPr="009F25E3">
        <w:rPr>
          <w:rFonts w:ascii="Times New Roman" w:eastAsia="Times New Roman" w:hAnsi="Times New Roman" w:cs="Times New Roman"/>
          <w:bCs/>
          <w:color w:val="231F20"/>
          <w:u w:val="single"/>
        </w:rPr>
        <w:t>24</w:t>
      </w:r>
      <w:r w:rsidRPr="009F25E3">
        <w:rPr>
          <w:rFonts w:ascii="Times New Roman" w:eastAsia="Times New Roman" w:hAnsi="Times New Roman" w:cs="Times New Roman"/>
          <w:bCs/>
          <w:color w:val="231F20"/>
          <w:spacing w:val="-2"/>
          <w:u w:val="single"/>
        </w:rPr>
        <w:t xml:space="preserve"> </w:t>
      </w:r>
      <w:r w:rsidRPr="009F25E3">
        <w:rPr>
          <w:rFonts w:ascii="Times New Roman" w:eastAsia="Times New Roman" w:hAnsi="Times New Roman" w:cs="Times New Roman"/>
          <w:bCs/>
          <w:color w:val="231F20"/>
          <w:u w:val="single"/>
        </w:rPr>
        <w:t>months)</w:t>
      </w:r>
      <w:r w:rsidR="009F25E3">
        <w:rPr>
          <w:rFonts w:ascii="Times New Roman" w:eastAsia="Times New Roman" w:hAnsi="Times New Roman" w:cs="Times New Roman"/>
          <w:bCs/>
          <w:color w:val="231F20"/>
          <w:u w:val="single"/>
        </w:rPr>
        <w:t xml:space="preserve"> (17)</w:t>
      </w:r>
      <w:r w:rsidRPr="009F25E3">
        <w:rPr>
          <w:rFonts w:ascii="Times New Roman" w:eastAsia="Times New Roman" w:hAnsi="Times New Roman" w:cs="Times New Roman"/>
          <w:bCs/>
          <w:color w:val="231F20"/>
          <w:u w:val="single"/>
        </w:rPr>
        <w:t>:</w:t>
      </w:r>
    </w:p>
    <w:p w:rsidR="00744E79" w:rsidRPr="009F25E3" w:rsidRDefault="00D55936" w:rsidP="00F872AB">
      <w:pPr>
        <w:spacing w:after="0" w:line="252" w:lineRule="exact"/>
        <w:rPr>
          <w:rFonts w:ascii="Times New Roman" w:eastAsia="Times New Roman" w:hAnsi="Times New Roman" w:cs="Times New Roman"/>
          <w:color w:val="231F20"/>
        </w:rPr>
      </w:pPr>
      <w:r w:rsidRPr="009F25E3">
        <w:rPr>
          <w:rFonts w:ascii="Times New Roman" w:eastAsia="Times New Roman" w:hAnsi="Times New Roman" w:cs="Times New Roman"/>
          <w:color w:val="231F20"/>
        </w:rPr>
        <w:t>S.A.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Mahin,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J.</w:t>
      </w:r>
      <w:r w:rsidR="00F26F3C" w:rsidRPr="009F25E3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Moehle,</w:t>
      </w:r>
      <w:r w:rsidR="00F26F3C"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744E79" w:rsidRPr="009F25E3">
        <w:rPr>
          <w:rFonts w:ascii="Times New Roman" w:eastAsia="Times New Roman" w:hAnsi="Times New Roman" w:cs="Times New Roman"/>
          <w:color w:val="231F20"/>
        </w:rPr>
        <w:t xml:space="preserve">T.I. Zohdi, S. Govindjee, </w:t>
      </w:r>
      <w:r w:rsidR="007C7CBF" w:rsidRPr="009F25E3">
        <w:rPr>
          <w:rFonts w:ascii="Times New Roman" w:eastAsia="Times New Roman" w:hAnsi="Times New Roman" w:cs="Times New Roman"/>
          <w:color w:val="231F20"/>
        </w:rPr>
        <w:t xml:space="preserve">C. Spanos, </w:t>
      </w:r>
      <w:r w:rsidR="00744E79" w:rsidRPr="009F25E3">
        <w:rPr>
          <w:rFonts w:ascii="Times New Roman" w:eastAsia="Times New Roman" w:hAnsi="Times New Roman" w:cs="Times New Roman"/>
          <w:color w:val="231F20"/>
        </w:rPr>
        <w:t xml:space="preserve">C. Ostertag, </w:t>
      </w:r>
      <w:r w:rsidR="00E16B65">
        <w:rPr>
          <w:rFonts w:ascii="Times New Roman" w:eastAsia="Times New Roman" w:hAnsi="Times New Roman" w:cs="Times New Roman"/>
          <w:color w:val="231F20"/>
        </w:rPr>
        <w:t xml:space="preserve">S. Li </w:t>
      </w:r>
      <w:r w:rsidR="00744E79" w:rsidRPr="009F25E3">
        <w:rPr>
          <w:rFonts w:ascii="Times New Roman" w:eastAsia="Times New Roman" w:hAnsi="Times New Roman" w:cs="Times New Roman"/>
          <w:color w:val="231F20"/>
        </w:rPr>
        <w:t xml:space="preserve">&amp; M. Panagiotou, </w:t>
      </w:r>
      <w:r w:rsidRPr="009F25E3">
        <w:rPr>
          <w:rFonts w:ascii="Times New Roman" w:eastAsia="Times New Roman" w:hAnsi="Times New Roman" w:cs="Times New Roman"/>
          <w:color w:val="231F20"/>
        </w:rPr>
        <w:t>M.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Nakash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a,</w:t>
      </w:r>
      <w:r w:rsidRPr="009F25E3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D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P</w:t>
      </w:r>
      <w:r w:rsidRPr="009F25E3">
        <w:rPr>
          <w:rFonts w:ascii="Times New Roman" w:eastAsia="Times New Roman" w:hAnsi="Times New Roman" w:cs="Times New Roman"/>
          <w:color w:val="231F20"/>
        </w:rPr>
        <w:t>RI,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 xml:space="preserve">Japan; </w:t>
      </w:r>
      <w:r w:rsidR="00744E79" w:rsidRPr="009F25E3">
        <w:rPr>
          <w:rFonts w:ascii="Times New Roman" w:eastAsia="Times New Roman" w:hAnsi="Times New Roman" w:cs="Times New Roman"/>
          <w:color w:val="231F20"/>
        </w:rPr>
        <w:t xml:space="preserve">S.K. Kunnath, UCD, J. Armengou, UIC, Spain, S.-P. Chiew, NTU, Singapore, </w:t>
      </w:r>
      <w:r w:rsidR="007C7CBF" w:rsidRPr="009F25E3">
        <w:rPr>
          <w:rFonts w:ascii="Times New Roman" w:eastAsia="Times New Roman" w:hAnsi="Times New Roman" w:cs="Times New Roman"/>
          <w:color w:val="231F20"/>
        </w:rPr>
        <w:t>M. Eberhard &amp;</w:t>
      </w:r>
      <w:r w:rsidR="00744E79" w:rsidRPr="009F25E3">
        <w:rPr>
          <w:rFonts w:ascii="Times New Roman" w:eastAsia="Times New Roman" w:hAnsi="Times New Roman" w:cs="Times New Roman"/>
          <w:color w:val="231F20"/>
        </w:rPr>
        <w:t xml:space="preserve"> </w:t>
      </w:r>
      <w:r w:rsidR="007C7CBF" w:rsidRPr="009F25E3">
        <w:rPr>
          <w:rFonts w:ascii="Times New Roman" w:eastAsia="Times New Roman" w:hAnsi="Times New Roman" w:cs="Times New Roman"/>
          <w:color w:val="231F20"/>
        </w:rPr>
        <w:t>J. Stanton, UoW</w:t>
      </w:r>
      <w:r w:rsidR="00744E79" w:rsidRPr="009F25E3">
        <w:rPr>
          <w:rFonts w:ascii="Times New Roman" w:eastAsia="Times New Roman" w:hAnsi="Times New Roman" w:cs="Times New Roman"/>
          <w:color w:val="231F20"/>
        </w:rPr>
        <w:t>, J. Restrepo, UCSD</w:t>
      </w:r>
      <w:r w:rsidR="007C7CBF" w:rsidRPr="009F25E3">
        <w:rPr>
          <w:rFonts w:ascii="Times New Roman" w:eastAsia="Times New Roman" w:hAnsi="Times New Roman" w:cs="Times New Roman"/>
          <w:color w:val="231F20"/>
        </w:rPr>
        <w:t>, F. Zareian, UCI, E. Taciroglu, UCLA</w:t>
      </w:r>
      <w:r w:rsidR="00744E79" w:rsidRPr="009F25E3">
        <w:rPr>
          <w:rFonts w:ascii="Times New Roman" w:eastAsia="Times New Roman" w:hAnsi="Times New Roman" w:cs="Times New Roman"/>
          <w:color w:val="231F20"/>
        </w:rPr>
        <w:t>.</w:t>
      </w:r>
    </w:p>
    <w:p w:rsidR="00744E79" w:rsidRPr="009F25E3" w:rsidRDefault="00744E79" w:rsidP="00F872AB">
      <w:pPr>
        <w:spacing w:after="0" w:line="252" w:lineRule="exact"/>
        <w:rPr>
          <w:rFonts w:ascii="Times New Roman" w:eastAsia="Times New Roman" w:hAnsi="Times New Roman" w:cs="Times New Roman"/>
          <w:color w:val="231F20"/>
        </w:rPr>
      </w:pPr>
    </w:p>
    <w:p w:rsidR="00D55936" w:rsidRPr="009F25E3" w:rsidRDefault="00F26F3C" w:rsidP="00F872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pacing w:val="-7"/>
        </w:rPr>
      </w:pPr>
      <w:r w:rsidRPr="009F25E3">
        <w:rPr>
          <w:rFonts w:ascii="Times New Roman" w:eastAsia="Times New Roman" w:hAnsi="Times New Roman" w:cs="Times New Roman"/>
          <w:bCs/>
          <w:color w:val="231F20"/>
          <w:u w:val="single"/>
        </w:rPr>
        <w:t>Graduate Advisors and Postdoctoral Sponsors</w:t>
      </w:r>
      <w:r w:rsidR="009F25E3">
        <w:rPr>
          <w:rFonts w:ascii="Times New Roman" w:eastAsia="Times New Roman" w:hAnsi="Times New Roman" w:cs="Times New Roman"/>
          <w:bCs/>
          <w:color w:val="231F20"/>
          <w:u w:val="single"/>
        </w:rPr>
        <w:t xml:space="preserve"> (2)</w:t>
      </w:r>
      <w:r w:rsidRPr="009F25E3">
        <w:rPr>
          <w:rFonts w:ascii="Times New Roman" w:eastAsia="Times New Roman" w:hAnsi="Times New Roman" w:cs="Times New Roman"/>
          <w:bCs/>
          <w:color w:val="231F20"/>
          <w:u w:val="single"/>
        </w:rPr>
        <w:t>:</w:t>
      </w:r>
    </w:p>
    <w:p w:rsidR="001F255C" w:rsidRPr="009F25E3" w:rsidRDefault="00F26F3C" w:rsidP="00F872AB">
      <w:pPr>
        <w:spacing w:after="0" w:line="240" w:lineRule="auto"/>
        <w:rPr>
          <w:rFonts w:ascii="Times New Roman" w:eastAsia="Times New Roman" w:hAnsi="Times New Roman" w:cs="Times New Roman"/>
          <w:color w:val="231F20"/>
        </w:rPr>
      </w:pPr>
      <w:r w:rsidRPr="009F25E3">
        <w:rPr>
          <w:rFonts w:ascii="Times New Roman" w:eastAsia="Times New Roman" w:hAnsi="Times New Roman" w:cs="Times New Roman"/>
          <w:color w:val="231F20"/>
        </w:rPr>
        <w:t>Professor</w:t>
      </w:r>
      <w:r w:rsidR="007C7CBF" w:rsidRPr="009F25E3">
        <w:rPr>
          <w:rFonts w:ascii="Times New Roman" w:eastAsia="Times New Roman" w:hAnsi="Times New Roman" w:cs="Times New Roman"/>
          <w:color w:val="231F20"/>
        </w:rPr>
        <w:t>s P. Gergely (deceased) and</w:t>
      </w:r>
      <w:r w:rsidRPr="009F25E3">
        <w:rPr>
          <w:rFonts w:ascii="Times New Roman" w:eastAsia="Times New Roman" w:hAnsi="Times New Roman" w:cs="Times New Roman"/>
          <w:color w:val="231F20"/>
        </w:rPr>
        <w:t xml:space="preserve"> R. N. White</w:t>
      </w:r>
      <w:r w:rsidR="007C7CBF" w:rsidRPr="009F25E3">
        <w:rPr>
          <w:rFonts w:ascii="Times New Roman" w:eastAsia="Times New Roman" w:hAnsi="Times New Roman" w:cs="Times New Roman"/>
          <w:color w:val="231F20"/>
        </w:rPr>
        <w:t xml:space="preserve"> (deceased)</w:t>
      </w:r>
      <w:r w:rsidRPr="009F25E3">
        <w:rPr>
          <w:rFonts w:ascii="Times New Roman" w:eastAsia="Times New Roman" w:hAnsi="Times New Roman" w:cs="Times New Roman"/>
          <w:color w:val="231F20"/>
        </w:rPr>
        <w:t>, Cornell University</w:t>
      </w:r>
    </w:p>
    <w:p w:rsidR="00D55936" w:rsidRPr="009F25E3" w:rsidRDefault="00D55936" w:rsidP="00F872AB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</w:rPr>
      </w:pPr>
    </w:p>
    <w:p w:rsidR="00D55936" w:rsidRPr="009F25E3" w:rsidRDefault="00F26F3C" w:rsidP="000F574B">
      <w:pPr>
        <w:spacing w:after="0" w:line="240" w:lineRule="auto"/>
        <w:rPr>
          <w:rFonts w:ascii="Times New Roman" w:eastAsia="Times New Roman" w:hAnsi="Times New Roman" w:cs="Times New Roman"/>
          <w:color w:val="231F20"/>
          <w:spacing w:val="-12"/>
          <w:u w:val="single"/>
        </w:rPr>
      </w:pPr>
      <w:r w:rsidRPr="009F25E3">
        <w:rPr>
          <w:rFonts w:ascii="Times New Roman" w:eastAsia="Times New Roman" w:hAnsi="Times New Roman" w:cs="Times New Roman"/>
          <w:bCs/>
          <w:color w:val="231F20"/>
          <w:u w:val="single"/>
        </w:rPr>
        <w:t>Thesis Advisor and Postgraduate-Scholar Sponsor:</w:t>
      </w:r>
    </w:p>
    <w:p w:rsidR="00EF453E" w:rsidRPr="009F25E3" w:rsidRDefault="0015357E" w:rsidP="000F574B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2"/>
          <w:szCs w:val="22"/>
        </w:rPr>
      </w:pPr>
      <w:r w:rsidRPr="009F25E3">
        <w:rPr>
          <w:color w:val="231F20"/>
          <w:sz w:val="22"/>
          <w:szCs w:val="22"/>
          <w:u w:val="single"/>
        </w:rPr>
        <w:t xml:space="preserve">MS </w:t>
      </w:r>
      <w:r w:rsidR="00A77960" w:rsidRPr="009F25E3">
        <w:rPr>
          <w:color w:val="231F20"/>
          <w:sz w:val="22"/>
          <w:szCs w:val="22"/>
          <w:u w:val="single"/>
        </w:rPr>
        <w:t>thesis advisor</w:t>
      </w:r>
      <w:r w:rsidR="00D41726">
        <w:rPr>
          <w:color w:val="231F20"/>
          <w:sz w:val="22"/>
          <w:szCs w:val="22"/>
          <w:u w:val="single"/>
        </w:rPr>
        <w:t xml:space="preserve"> (11)</w:t>
      </w:r>
      <w:r w:rsidRPr="009F25E3">
        <w:rPr>
          <w:color w:val="231F20"/>
          <w:sz w:val="22"/>
          <w:szCs w:val="22"/>
          <w:u w:val="single"/>
        </w:rPr>
        <w:t>:</w:t>
      </w:r>
      <w:r w:rsidRPr="009F25E3">
        <w:rPr>
          <w:color w:val="231F20"/>
          <w:sz w:val="22"/>
          <w:szCs w:val="22"/>
        </w:rPr>
        <w:t xml:space="preserve"> S.</w:t>
      </w:r>
      <w:r w:rsidR="00005A06" w:rsidRPr="009F25E3">
        <w:rPr>
          <w:color w:val="231F20"/>
          <w:sz w:val="22"/>
          <w:szCs w:val="22"/>
        </w:rPr>
        <w:t xml:space="preserve"> De Alwi</w:t>
      </w:r>
      <w:r w:rsidRPr="009F25E3">
        <w:rPr>
          <w:color w:val="231F20"/>
          <w:sz w:val="22"/>
          <w:szCs w:val="22"/>
        </w:rPr>
        <w:t>, 1998</w:t>
      </w:r>
      <w:r w:rsidR="00005A06" w:rsidRPr="009F25E3">
        <w:rPr>
          <w:color w:val="231F20"/>
          <w:sz w:val="22"/>
          <w:szCs w:val="22"/>
        </w:rPr>
        <w:t xml:space="preserve"> (SOHA Eng.)</w:t>
      </w:r>
      <w:r w:rsidRPr="009F25E3">
        <w:rPr>
          <w:color w:val="231F20"/>
          <w:sz w:val="22"/>
          <w:szCs w:val="22"/>
        </w:rPr>
        <w:t>, M.B</w:t>
      </w:r>
      <w:r w:rsidR="00005A06" w:rsidRPr="009F25E3">
        <w:rPr>
          <w:color w:val="231F20"/>
          <w:sz w:val="22"/>
          <w:szCs w:val="22"/>
        </w:rPr>
        <w:t>. Stevenson</w:t>
      </w:r>
      <w:r w:rsidRPr="009F25E3">
        <w:rPr>
          <w:color w:val="231F20"/>
          <w:sz w:val="22"/>
          <w:szCs w:val="22"/>
        </w:rPr>
        <w:t>, 1998</w:t>
      </w:r>
      <w:r w:rsidR="00005A06" w:rsidRPr="009F25E3">
        <w:rPr>
          <w:color w:val="231F20"/>
          <w:sz w:val="22"/>
          <w:szCs w:val="22"/>
        </w:rPr>
        <w:t xml:space="preserve"> (Tipping-Mar Eng.)</w:t>
      </w:r>
      <w:r w:rsidRPr="009F25E3">
        <w:rPr>
          <w:color w:val="231F20"/>
          <w:sz w:val="22"/>
          <w:szCs w:val="22"/>
        </w:rPr>
        <w:t>, M. Rubina, 2000</w:t>
      </w:r>
      <w:r w:rsidR="00005A06" w:rsidRPr="009F25E3">
        <w:rPr>
          <w:color w:val="231F20"/>
          <w:sz w:val="22"/>
          <w:szCs w:val="22"/>
        </w:rPr>
        <w:t xml:space="preserve"> (Marina Rubina, Architect)</w:t>
      </w:r>
      <w:r w:rsidRPr="009F25E3">
        <w:rPr>
          <w:color w:val="231F20"/>
          <w:sz w:val="22"/>
          <w:szCs w:val="22"/>
        </w:rPr>
        <w:t>, E. Kunkel, 2001</w:t>
      </w:r>
      <w:r w:rsidR="00005A06" w:rsidRPr="009F25E3">
        <w:rPr>
          <w:color w:val="231F20"/>
          <w:sz w:val="22"/>
          <w:szCs w:val="22"/>
        </w:rPr>
        <w:t xml:space="preserve"> (Opus Int. Consultants)</w:t>
      </w:r>
      <w:r w:rsidRPr="009F25E3">
        <w:rPr>
          <w:color w:val="231F20"/>
          <w:sz w:val="22"/>
          <w:szCs w:val="22"/>
        </w:rPr>
        <w:t>, G. Petropoulos, 2002</w:t>
      </w:r>
      <w:r w:rsidR="002B2D27" w:rsidRPr="009F25E3">
        <w:rPr>
          <w:color w:val="231F20"/>
          <w:sz w:val="22"/>
          <w:szCs w:val="22"/>
        </w:rPr>
        <w:t xml:space="preserve"> (UCB)</w:t>
      </w:r>
      <w:r w:rsidRPr="009F25E3">
        <w:rPr>
          <w:color w:val="231F20"/>
          <w:sz w:val="22"/>
          <w:szCs w:val="22"/>
        </w:rPr>
        <w:t>, R.R. Senescu, 2004</w:t>
      </w:r>
      <w:r w:rsidR="00005A06" w:rsidRPr="009F25E3">
        <w:rPr>
          <w:color w:val="231F20"/>
          <w:sz w:val="22"/>
          <w:szCs w:val="22"/>
        </w:rPr>
        <w:t xml:space="preserve"> (Stanford Univ.)</w:t>
      </w:r>
      <w:r w:rsidRPr="009F25E3">
        <w:rPr>
          <w:color w:val="231F20"/>
          <w:sz w:val="22"/>
          <w:szCs w:val="22"/>
        </w:rPr>
        <w:t>, X. Rognin, 2006</w:t>
      </w:r>
      <w:r w:rsidR="002B2D27" w:rsidRPr="009F25E3">
        <w:rPr>
          <w:color w:val="231F20"/>
          <w:sz w:val="22"/>
          <w:szCs w:val="22"/>
        </w:rPr>
        <w:t xml:space="preserve"> (VINCI, France)</w:t>
      </w:r>
      <w:r w:rsidRPr="009F25E3">
        <w:rPr>
          <w:color w:val="231F20"/>
          <w:sz w:val="22"/>
          <w:szCs w:val="22"/>
        </w:rPr>
        <w:t>,</w:t>
      </w:r>
      <w:r w:rsidR="00F143E1" w:rsidRPr="009F25E3">
        <w:rPr>
          <w:color w:val="231F20"/>
          <w:sz w:val="22"/>
          <w:szCs w:val="22"/>
        </w:rPr>
        <w:t xml:space="preserve"> </w:t>
      </w:r>
      <w:r w:rsidRPr="009F25E3">
        <w:rPr>
          <w:color w:val="231F20"/>
          <w:sz w:val="22"/>
          <w:szCs w:val="22"/>
        </w:rPr>
        <w:t>I. Triki, 2009</w:t>
      </w:r>
      <w:r w:rsidR="00AF2FF5" w:rsidRPr="009F25E3">
        <w:rPr>
          <w:color w:val="231F20"/>
          <w:sz w:val="22"/>
          <w:szCs w:val="22"/>
        </w:rPr>
        <w:t xml:space="preserve"> (Natural Power, France)</w:t>
      </w:r>
      <w:r w:rsidR="00F143E1" w:rsidRPr="009F25E3">
        <w:rPr>
          <w:color w:val="231F20"/>
          <w:sz w:val="22"/>
          <w:szCs w:val="22"/>
        </w:rPr>
        <w:t>, M. Moustafa, 2010</w:t>
      </w:r>
      <w:r w:rsidR="00005A06" w:rsidRPr="009F25E3">
        <w:rPr>
          <w:color w:val="231F20"/>
          <w:sz w:val="22"/>
          <w:szCs w:val="22"/>
        </w:rPr>
        <w:t xml:space="preserve"> (UCB)</w:t>
      </w:r>
      <w:r w:rsidR="00F143E1" w:rsidRPr="009F25E3">
        <w:rPr>
          <w:color w:val="231F20"/>
          <w:sz w:val="22"/>
          <w:szCs w:val="22"/>
        </w:rPr>
        <w:t>, L. Lombard, 2011</w:t>
      </w:r>
      <w:r w:rsidR="00AF2FF5" w:rsidRPr="009F25E3">
        <w:rPr>
          <w:color w:val="231F20"/>
          <w:sz w:val="22"/>
          <w:szCs w:val="22"/>
        </w:rPr>
        <w:t xml:space="preserve"> (</w:t>
      </w:r>
      <w:r w:rsidR="006B4126" w:rsidRPr="009F25E3">
        <w:rPr>
          <w:color w:val="231F20"/>
          <w:sz w:val="22"/>
          <w:szCs w:val="22"/>
        </w:rPr>
        <w:t>Structures C</w:t>
      </w:r>
      <w:r w:rsidR="00AF2FF5" w:rsidRPr="009F25E3">
        <w:rPr>
          <w:color w:val="231F20"/>
          <w:sz w:val="22"/>
          <w:szCs w:val="22"/>
        </w:rPr>
        <w:t>omplexes chez Elioth, France)</w:t>
      </w:r>
      <w:r w:rsidR="00F143E1" w:rsidRPr="009F25E3">
        <w:rPr>
          <w:color w:val="231F20"/>
          <w:sz w:val="22"/>
          <w:szCs w:val="22"/>
        </w:rPr>
        <w:t>, A. Bakhaty, 2013</w:t>
      </w:r>
      <w:r w:rsidR="00005A06" w:rsidRPr="009F25E3">
        <w:rPr>
          <w:color w:val="231F20"/>
          <w:sz w:val="22"/>
          <w:szCs w:val="22"/>
        </w:rPr>
        <w:t xml:space="preserve"> (WJE)</w:t>
      </w:r>
      <w:r w:rsidR="00F143E1" w:rsidRPr="009F25E3">
        <w:rPr>
          <w:color w:val="231F20"/>
          <w:sz w:val="22"/>
          <w:szCs w:val="22"/>
        </w:rPr>
        <w:t>.</w:t>
      </w:r>
    </w:p>
    <w:p w:rsidR="00EF453E" w:rsidRPr="009F25E3" w:rsidRDefault="0015357E" w:rsidP="000F574B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2"/>
          <w:szCs w:val="22"/>
        </w:rPr>
      </w:pPr>
      <w:r w:rsidRPr="009F25E3">
        <w:rPr>
          <w:color w:val="231F20"/>
          <w:sz w:val="22"/>
          <w:szCs w:val="22"/>
          <w:u w:val="single"/>
        </w:rPr>
        <w:t xml:space="preserve">MEng </w:t>
      </w:r>
      <w:r w:rsidR="00A77960" w:rsidRPr="009F25E3">
        <w:rPr>
          <w:color w:val="231F20"/>
          <w:sz w:val="22"/>
          <w:szCs w:val="22"/>
          <w:u w:val="single"/>
        </w:rPr>
        <w:t>report advisor</w:t>
      </w:r>
      <w:r w:rsidR="00D41726">
        <w:rPr>
          <w:color w:val="231F20"/>
          <w:sz w:val="22"/>
          <w:szCs w:val="22"/>
          <w:u w:val="single"/>
        </w:rPr>
        <w:t xml:space="preserve"> (7)</w:t>
      </w:r>
      <w:r w:rsidRPr="009F25E3">
        <w:rPr>
          <w:color w:val="231F20"/>
          <w:sz w:val="22"/>
          <w:szCs w:val="22"/>
          <w:u w:val="single"/>
        </w:rPr>
        <w:t>:</w:t>
      </w:r>
      <w:r w:rsidRPr="009F25E3">
        <w:rPr>
          <w:color w:val="231F20"/>
          <w:sz w:val="22"/>
          <w:szCs w:val="22"/>
        </w:rPr>
        <w:t xml:space="preserve"> S. Khaykina, 2000</w:t>
      </w:r>
      <w:r w:rsidR="00922094" w:rsidRPr="009F25E3">
        <w:rPr>
          <w:color w:val="231F20"/>
          <w:sz w:val="22"/>
          <w:szCs w:val="22"/>
        </w:rPr>
        <w:t xml:space="preserve"> (Aurecon, Australia)</w:t>
      </w:r>
      <w:r w:rsidRPr="009F25E3">
        <w:rPr>
          <w:color w:val="231F20"/>
          <w:sz w:val="22"/>
          <w:szCs w:val="22"/>
        </w:rPr>
        <w:t>, J. Lee, 2001</w:t>
      </w:r>
      <w:r w:rsidR="00C32E15" w:rsidRPr="009F25E3">
        <w:rPr>
          <w:color w:val="231F20"/>
          <w:sz w:val="22"/>
          <w:szCs w:val="22"/>
        </w:rPr>
        <w:t xml:space="preserve"> (Nabih Youssef Assoc</w:t>
      </w:r>
      <w:r w:rsidR="00D04797">
        <w:rPr>
          <w:color w:val="231F20"/>
          <w:sz w:val="22"/>
          <w:szCs w:val="22"/>
        </w:rPr>
        <w:t>.</w:t>
      </w:r>
      <w:r w:rsidR="00C32E15" w:rsidRPr="009F25E3">
        <w:rPr>
          <w:color w:val="231F20"/>
          <w:sz w:val="22"/>
          <w:szCs w:val="22"/>
        </w:rPr>
        <w:t>)</w:t>
      </w:r>
      <w:r w:rsidRPr="009F25E3">
        <w:rPr>
          <w:color w:val="231F20"/>
          <w:sz w:val="22"/>
          <w:szCs w:val="22"/>
        </w:rPr>
        <w:t>, H.-N. Nguyen, 2003</w:t>
      </w:r>
      <w:r w:rsidR="00AF2FF5" w:rsidRPr="009F25E3">
        <w:rPr>
          <w:color w:val="231F20"/>
          <w:sz w:val="22"/>
          <w:szCs w:val="22"/>
        </w:rPr>
        <w:t xml:space="preserve"> (</w:t>
      </w:r>
      <w:r w:rsidR="00C32E15" w:rsidRPr="009F25E3">
        <w:rPr>
          <w:color w:val="231F20"/>
          <w:sz w:val="22"/>
          <w:szCs w:val="22"/>
        </w:rPr>
        <w:t>Ball Aerospace &amp; Tech</w:t>
      </w:r>
      <w:r w:rsidR="00D04797">
        <w:rPr>
          <w:color w:val="231F20"/>
          <w:sz w:val="22"/>
          <w:szCs w:val="22"/>
        </w:rPr>
        <w:t>.</w:t>
      </w:r>
      <w:r w:rsidR="00C32E15" w:rsidRPr="009F25E3">
        <w:rPr>
          <w:color w:val="231F20"/>
          <w:sz w:val="22"/>
          <w:szCs w:val="22"/>
        </w:rPr>
        <w:t xml:space="preserve"> Corp., Sys</w:t>
      </w:r>
      <w:r w:rsidR="00D04797">
        <w:rPr>
          <w:color w:val="231F20"/>
          <w:sz w:val="22"/>
          <w:szCs w:val="22"/>
        </w:rPr>
        <w:t>.</w:t>
      </w:r>
      <w:r w:rsidR="00C32E15" w:rsidRPr="009F25E3">
        <w:rPr>
          <w:color w:val="231F20"/>
          <w:sz w:val="22"/>
          <w:szCs w:val="22"/>
        </w:rPr>
        <w:t xml:space="preserve"> Eng</w:t>
      </w:r>
      <w:r w:rsidR="00D04797">
        <w:rPr>
          <w:color w:val="231F20"/>
          <w:sz w:val="22"/>
          <w:szCs w:val="22"/>
        </w:rPr>
        <w:t>.</w:t>
      </w:r>
      <w:r w:rsidR="00C32E15" w:rsidRPr="009F25E3">
        <w:rPr>
          <w:color w:val="231F20"/>
          <w:sz w:val="22"/>
          <w:szCs w:val="22"/>
        </w:rPr>
        <w:t xml:space="preserve"> Sol</w:t>
      </w:r>
      <w:r w:rsidR="00D04797">
        <w:rPr>
          <w:color w:val="231F20"/>
          <w:sz w:val="22"/>
          <w:szCs w:val="22"/>
        </w:rPr>
        <w:t>.</w:t>
      </w:r>
      <w:r w:rsidR="00AF2FF5" w:rsidRPr="009F25E3">
        <w:rPr>
          <w:color w:val="231F20"/>
          <w:sz w:val="22"/>
          <w:szCs w:val="22"/>
        </w:rPr>
        <w:t>)</w:t>
      </w:r>
      <w:r w:rsidRPr="009F25E3">
        <w:rPr>
          <w:color w:val="231F20"/>
          <w:sz w:val="22"/>
          <w:szCs w:val="22"/>
        </w:rPr>
        <w:t>, D. Evans, 2006</w:t>
      </w:r>
      <w:r w:rsidR="00AF2FF5" w:rsidRPr="009F25E3">
        <w:rPr>
          <w:color w:val="231F20"/>
          <w:sz w:val="22"/>
          <w:szCs w:val="22"/>
        </w:rPr>
        <w:t xml:space="preserve"> (Forell/Elsesser)</w:t>
      </w:r>
      <w:r w:rsidRPr="009F25E3">
        <w:rPr>
          <w:color w:val="231F20"/>
          <w:sz w:val="22"/>
          <w:szCs w:val="22"/>
        </w:rPr>
        <w:t>, S. Kadysiewski, 2008</w:t>
      </w:r>
      <w:r w:rsidR="00AF2FF5" w:rsidRPr="009F25E3">
        <w:rPr>
          <w:color w:val="231F20"/>
          <w:sz w:val="22"/>
          <w:szCs w:val="22"/>
        </w:rPr>
        <w:t xml:space="preserve"> (Bechtel National)</w:t>
      </w:r>
      <w:r w:rsidRPr="009F25E3">
        <w:rPr>
          <w:color w:val="231F20"/>
          <w:sz w:val="22"/>
          <w:szCs w:val="22"/>
        </w:rPr>
        <w:t>, K. Cronin, 2008</w:t>
      </w:r>
      <w:r w:rsidR="00AF2FF5" w:rsidRPr="009F25E3">
        <w:rPr>
          <w:color w:val="231F20"/>
          <w:sz w:val="22"/>
          <w:szCs w:val="22"/>
        </w:rPr>
        <w:t xml:space="preserve"> (WJE)</w:t>
      </w:r>
      <w:r w:rsidRPr="009F25E3">
        <w:rPr>
          <w:color w:val="231F20"/>
          <w:sz w:val="22"/>
          <w:szCs w:val="22"/>
        </w:rPr>
        <w:t>,</w:t>
      </w:r>
      <w:r w:rsidR="00F143E1" w:rsidRPr="009F25E3">
        <w:rPr>
          <w:color w:val="231F20"/>
          <w:sz w:val="22"/>
          <w:szCs w:val="22"/>
        </w:rPr>
        <w:t xml:space="preserve"> D. Wilcoxon, 2011</w:t>
      </w:r>
      <w:r w:rsidR="00AF2FF5" w:rsidRPr="009F25E3">
        <w:rPr>
          <w:color w:val="231F20"/>
          <w:sz w:val="22"/>
          <w:szCs w:val="22"/>
        </w:rPr>
        <w:t xml:space="preserve"> (ARUP)</w:t>
      </w:r>
      <w:r w:rsidR="00B9444B" w:rsidRPr="009F25E3">
        <w:rPr>
          <w:color w:val="231F20"/>
          <w:sz w:val="22"/>
          <w:szCs w:val="22"/>
        </w:rPr>
        <w:t>.</w:t>
      </w:r>
    </w:p>
    <w:p w:rsidR="00EF453E" w:rsidRPr="009F25E3" w:rsidRDefault="0015357E" w:rsidP="000F574B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2"/>
          <w:szCs w:val="22"/>
        </w:rPr>
      </w:pPr>
      <w:r w:rsidRPr="009F25E3">
        <w:rPr>
          <w:color w:val="231F20"/>
          <w:sz w:val="22"/>
          <w:szCs w:val="22"/>
          <w:u w:val="single"/>
        </w:rPr>
        <w:t xml:space="preserve">PhD </w:t>
      </w:r>
      <w:r w:rsidR="00A77960" w:rsidRPr="009F25E3">
        <w:rPr>
          <w:color w:val="231F20"/>
          <w:sz w:val="22"/>
          <w:szCs w:val="22"/>
          <w:u w:val="single"/>
        </w:rPr>
        <w:t>thesis advisor</w:t>
      </w:r>
      <w:r w:rsidR="00D41726">
        <w:rPr>
          <w:color w:val="231F20"/>
          <w:sz w:val="22"/>
          <w:szCs w:val="22"/>
          <w:u w:val="single"/>
        </w:rPr>
        <w:t xml:space="preserve"> (1</w:t>
      </w:r>
      <w:r w:rsidR="00E16B65">
        <w:rPr>
          <w:color w:val="231F20"/>
          <w:sz w:val="22"/>
          <w:szCs w:val="22"/>
          <w:u w:val="single"/>
        </w:rPr>
        <w:t>5</w:t>
      </w:r>
      <w:r w:rsidR="00D41726">
        <w:rPr>
          <w:color w:val="231F20"/>
          <w:sz w:val="22"/>
          <w:szCs w:val="22"/>
          <w:u w:val="single"/>
        </w:rPr>
        <w:t>)</w:t>
      </w:r>
      <w:r w:rsidRPr="009F25E3">
        <w:rPr>
          <w:color w:val="231F20"/>
          <w:sz w:val="22"/>
          <w:szCs w:val="22"/>
          <w:u w:val="single"/>
        </w:rPr>
        <w:t>:</w:t>
      </w:r>
      <w:r w:rsidRPr="009F25E3">
        <w:rPr>
          <w:color w:val="231F20"/>
          <w:sz w:val="22"/>
          <w:szCs w:val="22"/>
        </w:rPr>
        <w:t xml:space="preserve"> C.J. Naito, 2000</w:t>
      </w:r>
      <w:r w:rsidR="00C32E15" w:rsidRPr="009F25E3">
        <w:rPr>
          <w:color w:val="231F20"/>
          <w:sz w:val="22"/>
          <w:szCs w:val="22"/>
        </w:rPr>
        <w:t xml:space="preserve"> (Lehigh Univ.)</w:t>
      </w:r>
      <w:r w:rsidRPr="009F25E3">
        <w:rPr>
          <w:color w:val="231F20"/>
          <w:sz w:val="22"/>
          <w:szCs w:val="22"/>
        </w:rPr>
        <w:t>, P. Gardoni, 2002</w:t>
      </w:r>
      <w:r w:rsidR="00C32E15" w:rsidRPr="009F25E3">
        <w:rPr>
          <w:color w:val="231F20"/>
          <w:sz w:val="22"/>
          <w:szCs w:val="22"/>
        </w:rPr>
        <w:t xml:space="preserve"> (UIUC)</w:t>
      </w:r>
      <w:r w:rsidRPr="009F25E3">
        <w:rPr>
          <w:color w:val="231F20"/>
          <w:sz w:val="22"/>
          <w:szCs w:val="22"/>
        </w:rPr>
        <w:t>, T.-H. Lee, 2005</w:t>
      </w:r>
      <w:r w:rsidR="00C32E15" w:rsidRPr="009F25E3">
        <w:rPr>
          <w:color w:val="231F20"/>
          <w:sz w:val="22"/>
          <w:szCs w:val="22"/>
        </w:rPr>
        <w:t xml:space="preserve"> (Konkuk Univ., Korea)</w:t>
      </w:r>
      <w:r w:rsidRPr="009F25E3">
        <w:rPr>
          <w:color w:val="231F20"/>
          <w:sz w:val="22"/>
          <w:szCs w:val="22"/>
        </w:rPr>
        <w:t>, Y. Arici, 2005</w:t>
      </w:r>
      <w:r w:rsidR="00C32E15" w:rsidRPr="009F25E3">
        <w:rPr>
          <w:color w:val="231F20"/>
          <w:sz w:val="22"/>
          <w:szCs w:val="22"/>
        </w:rPr>
        <w:t xml:space="preserve"> (METU, Turkey)</w:t>
      </w:r>
      <w:r w:rsidRPr="009F25E3">
        <w:rPr>
          <w:color w:val="231F20"/>
          <w:sz w:val="22"/>
          <w:szCs w:val="22"/>
        </w:rPr>
        <w:t>, A. Hashemi, 2007</w:t>
      </w:r>
      <w:r w:rsidR="00AF2FF5" w:rsidRPr="009F25E3">
        <w:rPr>
          <w:color w:val="231F20"/>
          <w:sz w:val="22"/>
          <w:szCs w:val="22"/>
        </w:rPr>
        <w:t xml:space="preserve"> (Bechtel National)</w:t>
      </w:r>
      <w:r w:rsidRPr="009F25E3">
        <w:rPr>
          <w:color w:val="231F20"/>
          <w:sz w:val="22"/>
          <w:szCs w:val="22"/>
        </w:rPr>
        <w:t>, T. Elkhoraibi, 2007</w:t>
      </w:r>
      <w:r w:rsidR="00AF2FF5" w:rsidRPr="009F25E3">
        <w:rPr>
          <w:color w:val="231F20"/>
          <w:sz w:val="22"/>
          <w:szCs w:val="22"/>
        </w:rPr>
        <w:t xml:space="preserve"> (Bechtel National)</w:t>
      </w:r>
      <w:r w:rsidRPr="009F25E3">
        <w:rPr>
          <w:color w:val="231F20"/>
          <w:sz w:val="22"/>
          <w:szCs w:val="22"/>
        </w:rPr>
        <w:t>, J. Li, 2007, M. Talaat, 2007</w:t>
      </w:r>
      <w:r w:rsidR="00C32E15" w:rsidRPr="009F25E3">
        <w:rPr>
          <w:color w:val="231F20"/>
          <w:sz w:val="22"/>
          <w:szCs w:val="22"/>
        </w:rPr>
        <w:t xml:space="preserve"> (SGH)</w:t>
      </w:r>
      <w:r w:rsidRPr="009F25E3">
        <w:rPr>
          <w:color w:val="231F20"/>
          <w:sz w:val="22"/>
          <w:szCs w:val="22"/>
        </w:rPr>
        <w:t>, M. Hube, 2009</w:t>
      </w:r>
      <w:r w:rsidR="00B9444B" w:rsidRPr="009F25E3">
        <w:rPr>
          <w:color w:val="231F20"/>
          <w:sz w:val="22"/>
          <w:szCs w:val="22"/>
        </w:rPr>
        <w:t xml:space="preserve"> (Pontificia Univ. Católica de Chile)</w:t>
      </w:r>
      <w:r w:rsidRPr="009F25E3">
        <w:rPr>
          <w:color w:val="231F20"/>
          <w:sz w:val="22"/>
          <w:szCs w:val="22"/>
        </w:rPr>
        <w:t>,</w:t>
      </w:r>
      <w:r w:rsidR="00F143E1" w:rsidRPr="009F25E3">
        <w:rPr>
          <w:color w:val="231F20"/>
          <w:sz w:val="22"/>
          <w:szCs w:val="22"/>
        </w:rPr>
        <w:t xml:space="preserve"> </w:t>
      </w:r>
      <w:r w:rsidRPr="009F25E3">
        <w:rPr>
          <w:color w:val="231F20"/>
          <w:sz w:val="22"/>
          <w:szCs w:val="22"/>
        </w:rPr>
        <w:t>S</w:t>
      </w:r>
      <w:r w:rsidR="00F143E1" w:rsidRPr="009F25E3">
        <w:rPr>
          <w:color w:val="231F20"/>
          <w:sz w:val="22"/>
          <w:szCs w:val="22"/>
        </w:rPr>
        <w:t>.</w:t>
      </w:r>
      <w:r w:rsidRPr="009F25E3">
        <w:rPr>
          <w:color w:val="231F20"/>
          <w:sz w:val="22"/>
          <w:szCs w:val="22"/>
        </w:rPr>
        <w:t xml:space="preserve"> Park</w:t>
      </w:r>
      <w:r w:rsidR="00F143E1" w:rsidRPr="009F25E3">
        <w:rPr>
          <w:color w:val="231F20"/>
          <w:sz w:val="22"/>
          <w:szCs w:val="22"/>
        </w:rPr>
        <w:t>, 2010</w:t>
      </w:r>
      <w:r w:rsidR="00B9444B" w:rsidRPr="009F25E3">
        <w:rPr>
          <w:color w:val="231F20"/>
          <w:sz w:val="22"/>
          <w:szCs w:val="22"/>
        </w:rPr>
        <w:t xml:space="preserve"> (Validus Research Inc.)</w:t>
      </w:r>
      <w:r w:rsidR="00F143E1" w:rsidRPr="009F25E3">
        <w:rPr>
          <w:color w:val="231F20"/>
          <w:sz w:val="22"/>
          <w:szCs w:val="22"/>
        </w:rPr>
        <w:t xml:space="preserve">, </w:t>
      </w:r>
      <w:r w:rsidRPr="009F25E3">
        <w:rPr>
          <w:color w:val="231F20"/>
          <w:sz w:val="22"/>
          <w:szCs w:val="22"/>
        </w:rPr>
        <w:t>Y</w:t>
      </w:r>
      <w:r w:rsidR="00F143E1" w:rsidRPr="009F25E3">
        <w:rPr>
          <w:color w:val="231F20"/>
          <w:sz w:val="22"/>
          <w:szCs w:val="22"/>
        </w:rPr>
        <w:t>.</w:t>
      </w:r>
      <w:r w:rsidRPr="009F25E3">
        <w:rPr>
          <w:color w:val="231F20"/>
          <w:sz w:val="22"/>
          <w:szCs w:val="22"/>
        </w:rPr>
        <w:t xml:space="preserve"> Yang</w:t>
      </w:r>
      <w:r w:rsidR="00C32E15" w:rsidRPr="009F25E3">
        <w:rPr>
          <w:color w:val="231F20"/>
          <w:sz w:val="22"/>
          <w:szCs w:val="22"/>
        </w:rPr>
        <w:t>, 2010 [Tongji University] (Chongqing University, China)</w:t>
      </w:r>
      <w:r w:rsidR="00F143E1" w:rsidRPr="009F25E3">
        <w:rPr>
          <w:color w:val="231F20"/>
          <w:sz w:val="22"/>
          <w:szCs w:val="22"/>
        </w:rPr>
        <w:t xml:space="preserve">, </w:t>
      </w:r>
      <w:r w:rsidRPr="009F25E3">
        <w:rPr>
          <w:color w:val="231F20"/>
          <w:sz w:val="22"/>
          <w:szCs w:val="22"/>
        </w:rPr>
        <w:t>H</w:t>
      </w:r>
      <w:r w:rsidR="00F143E1" w:rsidRPr="009F25E3">
        <w:rPr>
          <w:color w:val="231F20"/>
          <w:sz w:val="22"/>
          <w:szCs w:val="22"/>
        </w:rPr>
        <w:t>.</w:t>
      </w:r>
      <w:r w:rsidRPr="009F25E3">
        <w:rPr>
          <w:color w:val="231F20"/>
          <w:sz w:val="22"/>
          <w:szCs w:val="22"/>
        </w:rPr>
        <w:t xml:space="preserve"> Lee</w:t>
      </w:r>
      <w:r w:rsidR="00F143E1" w:rsidRPr="009F25E3">
        <w:rPr>
          <w:color w:val="231F20"/>
          <w:sz w:val="22"/>
          <w:szCs w:val="22"/>
        </w:rPr>
        <w:t>, 2011</w:t>
      </w:r>
      <w:r w:rsidR="00C32E15" w:rsidRPr="009F25E3">
        <w:rPr>
          <w:color w:val="231F20"/>
          <w:sz w:val="22"/>
          <w:szCs w:val="22"/>
        </w:rPr>
        <w:t xml:space="preserve"> (</w:t>
      </w:r>
      <w:r w:rsidR="00E16B65">
        <w:rPr>
          <w:color w:val="231F20"/>
          <w:sz w:val="22"/>
          <w:szCs w:val="22"/>
        </w:rPr>
        <w:t>Government of S. Korea</w:t>
      </w:r>
      <w:r w:rsidR="00C32E15" w:rsidRPr="009F25E3">
        <w:rPr>
          <w:color w:val="231F20"/>
          <w:sz w:val="22"/>
          <w:szCs w:val="22"/>
        </w:rPr>
        <w:t>)</w:t>
      </w:r>
      <w:r w:rsidR="00E16B65">
        <w:rPr>
          <w:color w:val="231F20"/>
          <w:sz w:val="22"/>
          <w:szCs w:val="22"/>
        </w:rPr>
        <w:t xml:space="preserve">; </w:t>
      </w:r>
      <w:r w:rsidR="00E16B65" w:rsidRPr="009F25E3">
        <w:rPr>
          <w:color w:val="231F20"/>
          <w:sz w:val="22"/>
          <w:szCs w:val="22"/>
        </w:rPr>
        <w:t xml:space="preserve">B. Huang </w:t>
      </w:r>
      <w:r w:rsidR="00E16B65">
        <w:rPr>
          <w:color w:val="231F20"/>
          <w:sz w:val="22"/>
          <w:szCs w:val="22"/>
        </w:rPr>
        <w:t xml:space="preserve">2014 </w:t>
      </w:r>
      <w:r w:rsidR="00E16B65" w:rsidRPr="009F25E3">
        <w:rPr>
          <w:color w:val="231F20"/>
          <w:sz w:val="22"/>
          <w:szCs w:val="22"/>
        </w:rPr>
        <w:t>[Tongji University</w:t>
      </w:r>
      <w:r w:rsidR="00E16B65">
        <w:rPr>
          <w:color w:val="231F20"/>
          <w:sz w:val="22"/>
          <w:szCs w:val="22"/>
        </w:rPr>
        <w:t>] (Tongji University), M. Moustafa 2014 (UNR), P. Kumar 2015 (UCB).</w:t>
      </w:r>
    </w:p>
    <w:p w:rsidR="00EF453E" w:rsidRPr="009F25E3" w:rsidRDefault="00F143E1" w:rsidP="000F574B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2"/>
          <w:szCs w:val="22"/>
        </w:rPr>
      </w:pPr>
      <w:r w:rsidRPr="009F25E3">
        <w:rPr>
          <w:color w:val="231F20"/>
          <w:sz w:val="22"/>
          <w:szCs w:val="22"/>
          <w:u w:val="single"/>
        </w:rPr>
        <w:t>Post-docs</w:t>
      </w:r>
      <w:r w:rsidR="00A77960" w:rsidRPr="009F25E3">
        <w:rPr>
          <w:color w:val="231F20"/>
          <w:sz w:val="22"/>
          <w:szCs w:val="22"/>
          <w:u w:val="single"/>
        </w:rPr>
        <w:t xml:space="preserve"> and visiting scholars sponsor</w:t>
      </w:r>
      <w:r w:rsidR="00D41726">
        <w:rPr>
          <w:color w:val="231F20"/>
          <w:sz w:val="22"/>
          <w:szCs w:val="22"/>
          <w:u w:val="single"/>
        </w:rPr>
        <w:t xml:space="preserve"> (</w:t>
      </w:r>
      <w:r w:rsidR="00E16B65">
        <w:rPr>
          <w:color w:val="231F20"/>
          <w:sz w:val="22"/>
          <w:szCs w:val="22"/>
          <w:u w:val="single"/>
        </w:rPr>
        <w:t>10</w:t>
      </w:r>
      <w:r w:rsidR="00D41726">
        <w:rPr>
          <w:color w:val="231F20"/>
          <w:sz w:val="22"/>
          <w:szCs w:val="22"/>
          <w:u w:val="single"/>
        </w:rPr>
        <w:t>)</w:t>
      </w:r>
      <w:r w:rsidR="00A77960" w:rsidRPr="009F25E3">
        <w:rPr>
          <w:color w:val="231F20"/>
          <w:sz w:val="22"/>
          <w:szCs w:val="22"/>
          <w:u w:val="single"/>
        </w:rPr>
        <w:t>:</w:t>
      </w:r>
      <w:r w:rsidR="00A77960" w:rsidRPr="009F25E3">
        <w:rPr>
          <w:color w:val="231F20"/>
          <w:sz w:val="22"/>
          <w:szCs w:val="22"/>
        </w:rPr>
        <w:t xml:space="preserve"> M</w:t>
      </w:r>
      <w:r w:rsidRPr="009F25E3">
        <w:rPr>
          <w:color w:val="231F20"/>
          <w:sz w:val="22"/>
          <w:szCs w:val="22"/>
        </w:rPr>
        <w:t>.</w:t>
      </w:r>
      <w:r w:rsidR="0015357E" w:rsidRPr="009F25E3">
        <w:rPr>
          <w:color w:val="231F20"/>
          <w:sz w:val="22"/>
          <w:szCs w:val="22"/>
        </w:rPr>
        <w:t xml:space="preserve"> Tabatabai</w:t>
      </w:r>
      <w:r w:rsidR="00B9444B" w:rsidRPr="009F25E3">
        <w:rPr>
          <w:color w:val="231F20"/>
          <w:sz w:val="22"/>
          <w:szCs w:val="22"/>
        </w:rPr>
        <w:t xml:space="preserve"> (</w:t>
      </w:r>
      <w:hyperlink r:id="rId9" w:history="1">
        <w:r w:rsidR="0092528F" w:rsidRPr="009F25E3">
          <w:rPr>
            <w:color w:val="231F20"/>
            <w:sz w:val="22"/>
            <w:szCs w:val="22"/>
          </w:rPr>
          <w:t>SolidWorks Corporation</w:t>
        </w:r>
      </w:hyperlink>
      <w:r w:rsidR="00B9444B" w:rsidRPr="009F25E3">
        <w:rPr>
          <w:color w:val="231F20"/>
          <w:sz w:val="22"/>
          <w:szCs w:val="22"/>
        </w:rPr>
        <w:t>)</w:t>
      </w:r>
      <w:r w:rsidRPr="009F25E3">
        <w:rPr>
          <w:color w:val="231F20"/>
          <w:sz w:val="22"/>
          <w:szCs w:val="22"/>
        </w:rPr>
        <w:t xml:space="preserve">, </w:t>
      </w:r>
      <w:r w:rsidR="0015357E" w:rsidRPr="009F25E3">
        <w:rPr>
          <w:color w:val="231F20"/>
          <w:sz w:val="22"/>
          <w:szCs w:val="22"/>
        </w:rPr>
        <w:t>I</w:t>
      </w:r>
      <w:r w:rsidRPr="009F25E3">
        <w:rPr>
          <w:color w:val="231F20"/>
          <w:sz w:val="22"/>
          <w:szCs w:val="22"/>
        </w:rPr>
        <w:t>.</w:t>
      </w:r>
      <w:r w:rsidR="0015357E" w:rsidRPr="009F25E3">
        <w:rPr>
          <w:color w:val="231F20"/>
          <w:sz w:val="22"/>
          <w:szCs w:val="22"/>
        </w:rPr>
        <w:t xml:space="preserve"> Catagay</w:t>
      </w:r>
      <w:r w:rsidR="00B9444B" w:rsidRPr="009F25E3">
        <w:rPr>
          <w:color w:val="231F20"/>
          <w:sz w:val="22"/>
          <w:szCs w:val="22"/>
        </w:rPr>
        <w:t xml:space="preserve"> (</w:t>
      </w:r>
      <w:r w:rsidR="0092528F" w:rsidRPr="009F25E3">
        <w:rPr>
          <w:color w:val="231F20"/>
          <w:sz w:val="22"/>
          <w:szCs w:val="22"/>
        </w:rPr>
        <w:t>Cukurova Univ., Turkey</w:t>
      </w:r>
      <w:r w:rsidR="00B9444B" w:rsidRPr="009F25E3">
        <w:rPr>
          <w:color w:val="231F20"/>
          <w:sz w:val="22"/>
          <w:szCs w:val="22"/>
        </w:rPr>
        <w:t>)</w:t>
      </w:r>
      <w:r w:rsidRPr="009F25E3">
        <w:rPr>
          <w:color w:val="231F20"/>
          <w:sz w:val="22"/>
          <w:szCs w:val="22"/>
        </w:rPr>
        <w:t xml:space="preserve">, </w:t>
      </w:r>
      <w:r w:rsidR="0015357E" w:rsidRPr="009F25E3">
        <w:rPr>
          <w:color w:val="231F20"/>
          <w:sz w:val="22"/>
          <w:szCs w:val="22"/>
        </w:rPr>
        <w:t>C</w:t>
      </w:r>
      <w:r w:rsidRPr="009F25E3">
        <w:rPr>
          <w:color w:val="231F20"/>
          <w:sz w:val="22"/>
          <w:szCs w:val="22"/>
        </w:rPr>
        <w:t>.</w:t>
      </w:r>
      <w:r w:rsidR="0015357E" w:rsidRPr="009F25E3">
        <w:rPr>
          <w:color w:val="231F20"/>
          <w:sz w:val="22"/>
          <w:szCs w:val="22"/>
        </w:rPr>
        <w:t>J. Naito</w:t>
      </w:r>
      <w:r w:rsidR="006503B4" w:rsidRPr="009F25E3">
        <w:rPr>
          <w:color w:val="231F20"/>
          <w:sz w:val="22"/>
          <w:szCs w:val="22"/>
        </w:rPr>
        <w:t xml:space="preserve"> (Lehigh</w:t>
      </w:r>
      <w:r w:rsidR="00C32E15" w:rsidRPr="009F25E3">
        <w:rPr>
          <w:color w:val="231F20"/>
          <w:sz w:val="22"/>
          <w:szCs w:val="22"/>
        </w:rPr>
        <w:t xml:space="preserve"> Univ.)</w:t>
      </w:r>
      <w:r w:rsidRPr="009F25E3">
        <w:rPr>
          <w:color w:val="231F20"/>
          <w:sz w:val="22"/>
          <w:szCs w:val="22"/>
        </w:rPr>
        <w:t>,</w:t>
      </w:r>
      <w:r w:rsidR="0015357E" w:rsidRPr="009F25E3">
        <w:rPr>
          <w:color w:val="231F20"/>
          <w:sz w:val="22"/>
          <w:szCs w:val="22"/>
        </w:rPr>
        <w:t xml:space="preserve"> K</w:t>
      </w:r>
      <w:r w:rsidRPr="009F25E3">
        <w:rPr>
          <w:color w:val="231F20"/>
          <w:sz w:val="22"/>
          <w:szCs w:val="22"/>
        </w:rPr>
        <w:t>.</w:t>
      </w:r>
      <w:r w:rsidR="0015357E" w:rsidRPr="009F25E3">
        <w:rPr>
          <w:color w:val="231F20"/>
          <w:sz w:val="22"/>
          <w:szCs w:val="22"/>
        </w:rPr>
        <w:t>-U</w:t>
      </w:r>
      <w:r w:rsidRPr="009F25E3">
        <w:rPr>
          <w:color w:val="231F20"/>
          <w:sz w:val="22"/>
          <w:szCs w:val="22"/>
        </w:rPr>
        <w:t>.</w:t>
      </w:r>
      <w:r w:rsidR="0015357E" w:rsidRPr="009F25E3">
        <w:rPr>
          <w:color w:val="231F20"/>
          <w:sz w:val="22"/>
          <w:szCs w:val="22"/>
        </w:rPr>
        <w:t xml:space="preserve"> Gliniorz</w:t>
      </w:r>
      <w:r w:rsidR="006503B4" w:rsidRPr="009F25E3">
        <w:rPr>
          <w:color w:val="231F20"/>
          <w:sz w:val="22"/>
          <w:szCs w:val="22"/>
        </w:rPr>
        <w:t xml:space="preserve"> (</w:t>
      </w:r>
      <w:r w:rsidR="00EF453E" w:rsidRPr="009F25E3">
        <w:rPr>
          <w:color w:val="231F20"/>
          <w:sz w:val="22"/>
          <w:szCs w:val="22"/>
        </w:rPr>
        <w:t>Swiss Federal Inst. of Technology, Lausanne, Switzerland</w:t>
      </w:r>
      <w:r w:rsidR="00B9444B" w:rsidRPr="009F25E3">
        <w:rPr>
          <w:color w:val="231F20"/>
          <w:sz w:val="22"/>
          <w:szCs w:val="22"/>
        </w:rPr>
        <w:t>)</w:t>
      </w:r>
      <w:r w:rsidRPr="009F25E3">
        <w:rPr>
          <w:color w:val="231F20"/>
          <w:sz w:val="22"/>
          <w:szCs w:val="22"/>
        </w:rPr>
        <w:t xml:space="preserve">, </w:t>
      </w:r>
      <w:r w:rsidR="0015357E" w:rsidRPr="009F25E3">
        <w:rPr>
          <w:color w:val="231F20"/>
          <w:sz w:val="22"/>
          <w:szCs w:val="22"/>
        </w:rPr>
        <w:t>N</w:t>
      </w:r>
      <w:r w:rsidRPr="009F25E3">
        <w:rPr>
          <w:color w:val="231F20"/>
          <w:sz w:val="22"/>
          <w:szCs w:val="22"/>
        </w:rPr>
        <w:t>.</w:t>
      </w:r>
      <w:r w:rsidR="0015357E" w:rsidRPr="009F25E3">
        <w:rPr>
          <w:color w:val="231F20"/>
          <w:sz w:val="22"/>
          <w:szCs w:val="22"/>
        </w:rPr>
        <w:t>K</w:t>
      </w:r>
      <w:r w:rsidRPr="009F25E3">
        <w:rPr>
          <w:color w:val="231F20"/>
          <w:sz w:val="22"/>
          <w:szCs w:val="22"/>
        </w:rPr>
        <w:t xml:space="preserve">. </w:t>
      </w:r>
      <w:r w:rsidR="0015357E" w:rsidRPr="009F25E3">
        <w:rPr>
          <w:color w:val="231F20"/>
          <w:sz w:val="22"/>
          <w:szCs w:val="22"/>
        </w:rPr>
        <w:t>Hong</w:t>
      </w:r>
      <w:r w:rsidR="00B9444B" w:rsidRPr="009F25E3">
        <w:rPr>
          <w:color w:val="231F20"/>
          <w:sz w:val="22"/>
          <w:szCs w:val="22"/>
        </w:rPr>
        <w:t xml:space="preserve"> (</w:t>
      </w:r>
      <w:r w:rsidR="0092528F" w:rsidRPr="009F25E3">
        <w:rPr>
          <w:color w:val="231F20"/>
          <w:sz w:val="22"/>
          <w:szCs w:val="22"/>
        </w:rPr>
        <w:t>Seoul National University, Korea</w:t>
      </w:r>
      <w:r w:rsidR="00B9444B" w:rsidRPr="009F25E3">
        <w:rPr>
          <w:color w:val="231F20"/>
          <w:sz w:val="22"/>
          <w:szCs w:val="22"/>
        </w:rPr>
        <w:t>)</w:t>
      </w:r>
      <w:r w:rsidRPr="009F25E3">
        <w:rPr>
          <w:color w:val="231F20"/>
          <w:sz w:val="22"/>
          <w:szCs w:val="22"/>
        </w:rPr>
        <w:t>,</w:t>
      </w:r>
      <w:r w:rsidR="0015357E" w:rsidRPr="009F25E3">
        <w:rPr>
          <w:color w:val="231F20"/>
          <w:sz w:val="22"/>
          <w:szCs w:val="22"/>
        </w:rPr>
        <w:t xml:space="preserve"> T</w:t>
      </w:r>
      <w:r w:rsidRPr="009F25E3">
        <w:rPr>
          <w:color w:val="231F20"/>
          <w:sz w:val="22"/>
          <w:szCs w:val="22"/>
        </w:rPr>
        <w:t>.</w:t>
      </w:r>
      <w:r w:rsidR="0015357E" w:rsidRPr="009F25E3">
        <w:rPr>
          <w:color w:val="231F20"/>
          <w:sz w:val="22"/>
          <w:szCs w:val="22"/>
        </w:rPr>
        <w:t>-H</w:t>
      </w:r>
      <w:r w:rsidRPr="009F25E3">
        <w:rPr>
          <w:color w:val="231F20"/>
          <w:sz w:val="22"/>
          <w:szCs w:val="22"/>
        </w:rPr>
        <w:t>.</w:t>
      </w:r>
      <w:r w:rsidR="0015357E" w:rsidRPr="009F25E3">
        <w:rPr>
          <w:color w:val="231F20"/>
          <w:sz w:val="22"/>
          <w:szCs w:val="22"/>
        </w:rPr>
        <w:t xml:space="preserve"> Lee</w:t>
      </w:r>
      <w:r w:rsidR="00B9444B" w:rsidRPr="009F25E3">
        <w:rPr>
          <w:color w:val="231F20"/>
          <w:sz w:val="22"/>
          <w:szCs w:val="22"/>
        </w:rPr>
        <w:t xml:space="preserve"> (Konkuk Univ., Korea)</w:t>
      </w:r>
      <w:r w:rsidRPr="009F25E3">
        <w:rPr>
          <w:color w:val="231F20"/>
          <w:sz w:val="22"/>
          <w:szCs w:val="22"/>
        </w:rPr>
        <w:t xml:space="preserve">, </w:t>
      </w:r>
      <w:r w:rsidR="0015357E" w:rsidRPr="009F25E3">
        <w:rPr>
          <w:color w:val="231F20"/>
          <w:sz w:val="22"/>
          <w:szCs w:val="22"/>
        </w:rPr>
        <w:t>S</w:t>
      </w:r>
      <w:r w:rsidRPr="009F25E3">
        <w:rPr>
          <w:color w:val="231F20"/>
          <w:sz w:val="22"/>
          <w:szCs w:val="22"/>
        </w:rPr>
        <w:t>.</w:t>
      </w:r>
      <w:r w:rsidR="0015357E" w:rsidRPr="009F25E3">
        <w:rPr>
          <w:color w:val="231F20"/>
          <w:sz w:val="22"/>
          <w:szCs w:val="22"/>
        </w:rPr>
        <w:t xml:space="preserve"> Park</w:t>
      </w:r>
      <w:r w:rsidR="00B9444B" w:rsidRPr="009F25E3">
        <w:rPr>
          <w:color w:val="231F20"/>
          <w:sz w:val="22"/>
          <w:szCs w:val="22"/>
        </w:rPr>
        <w:t xml:space="preserve"> (Validus Research Inc.)</w:t>
      </w:r>
      <w:r w:rsidRPr="009F25E3">
        <w:rPr>
          <w:color w:val="231F20"/>
          <w:sz w:val="22"/>
          <w:szCs w:val="22"/>
        </w:rPr>
        <w:t xml:space="preserve">, </w:t>
      </w:r>
      <w:r w:rsidR="0015357E" w:rsidRPr="009F25E3">
        <w:rPr>
          <w:color w:val="231F20"/>
          <w:sz w:val="22"/>
          <w:szCs w:val="22"/>
        </w:rPr>
        <w:t>J</w:t>
      </w:r>
      <w:r w:rsidRPr="009F25E3">
        <w:rPr>
          <w:color w:val="231F20"/>
          <w:sz w:val="22"/>
          <w:szCs w:val="22"/>
        </w:rPr>
        <w:t xml:space="preserve">. </w:t>
      </w:r>
      <w:r w:rsidR="0015357E" w:rsidRPr="009F25E3">
        <w:rPr>
          <w:color w:val="231F20"/>
          <w:sz w:val="22"/>
          <w:szCs w:val="22"/>
        </w:rPr>
        <w:t>Armengou</w:t>
      </w:r>
      <w:r w:rsidR="00B9444B" w:rsidRPr="009F25E3">
        <w:rPr>
          <w:color w:val="231F20"/>
          <w:sz w:val="22"/>
          <w:szCs w:val="22"/>
        </w:rPr>
        <w:t xml:space="preserve"> (UIC, Spain)</w:t>
      </w:r>
      <w:r w:rsidR="00A77960" w:rsidRPr="009F25E3">
        <w:rPr>
          <w:color w:val="231F20"/>
          <w:sz w:val="22"/>
          <w:szCs w:val="22"/>
        </w:rPr>
        <w:t>, A. Dilsiz</w:t>
      </w:r>
      <w:r w:rsidR="006503B4" w:rsidRPr="009F25E3">
        <w:rPr>
          <w:color w:val="231F20"/>
          <w:sz w:val="22"/>
          <w:szCs w:val="22"/>
        </w:rPr>
        <w:t xml:space="preserve"> (METU, Turkey)</w:t>
      </w:r>
      <w:r w:rsidR="00A77960" w:rsidRPr="009F25E3">
        <w:rPr>
          <w:color w:val="231F20"/>
          <w:sz w:val="22"/>
          <w:szCs w:val="22"/>
        </w:rPr>
        <w:t>, S. Yarra</w:t>
      </w:r>
      <w:r w:rsidR="006503B4" w:rsidRPr="009F25E3">
        <w:rPr>
          <w:color w:val="231F20"/>
          <w:sz w:val="22"/>
          <w:szCs w:val="22"/>
        </w:rPr>
        <w:t xml:space="preserve"> (UCB)</w:t>
      </w:r>
      <w:r w:rsidR="00E16B65">
        <w:rPr>
          <w:color w:val="231F20"/>
          <w:sz w:val="22"/>
          <w:szCs w:val="22"/>
        </w:rPr>
        <w:t>, H. Lee (Government of S. Korea</w:t>
      </w:r>
      <w:r w:rsidR="00D03AB0" w:rsidRPr="009F25E3">
        <w:rPr>
          <w:color w:val="231F20"/>
          <w:sz w:val="22"/>
          <w:szCs w:val="22"/>
        </w:rPr>
        <w:t>)</w:t>
      </w:r>
      <w:r w:rsidR="00A77960" w:rsidRPr="009F25E3">
        <w:rPr>
          <w:color w:val="231F20"/>
          <w:sz w:val="22"/>
          <w:szCs w:val="22"/>
        </w:rPr>
        <w:t>.</w:t>
      </w:r>
    </w:p>
    <w:p w:rsidR="00EF453E" w:rsidRPr="009F25E3" w:rsidRDefault="00F143E1" w:rsidP="000F574B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2"/>
          <w:szCs w:val="22"/>
        </w:rPr>
      </w:pPr>
      <w:r w:rsidRPr="009F25E3">
        <w:rPr>
          <w:color w:val="231F20"/>
          <w:sz w:val="22"/>
          <w:szCs w:val="22"/>
          <w:u w:val="single"/>
        </w:rPr>
        <w:t xml:space="preserve">Current </w:t>
      </w:r>
      <w:r w:rsidR="00A77960" w:rsidRPr="009F25E3">
        <w:rPr>
          <w:color w:val="231F20"/>
          <w:sz w:val="22"/>
          <w:szCs w:val="22"/>
          <w:u w:val="single"/>
        </w:rPr>
        <w:t xml:space="preserve">PhD </w:t>
      </w:r>
      <w:r w:rsidRPr="009F25E3">
        <w:rPr>
          <w:color w:val="231F20"/>
          <w:sz w:val="22"/>
          <w:szCs w:val="22"/>
          <w:u w:val="single"/>
        </w:rPr>
        <w:t>students</w:t>
      </w:r>
      <w:r w:rsidR="00A77960" w:rsidRPr="009F25E3">
        <w:rPr>
          <w:color w:val="231F20"/>
          <w:sz w:val="22"/>
          <w:szCs w:val="22"/>
          <w:u w:val="single"/>
        </w:rPr>
        <w:t xml:space="preserve"> at UCB unless otherwise noted</w:t>
      </w:r>
      <w:r w:rsidR="00D41726">
        <w:rPr>
          <w:color w:val="231F20"/>
          <w:sz w:val="22"/>
          <w:szCs w:val="22"/>
          <w:u w:val="single"/>
        </w:rPr>
        <w:t xml:space="preserve"> (8)</w:t>
      </w:r>
      <w:r w:rsidRPr="009F25E3">
        <w:rPr>
          <w:color w:val="231F20"/>
          <w:sz w:val="22"/>
          <w:szCs w:val="22"/>
          <w:u w:val="single"/>
        </w:rPr>
        <w:t>:</w:t>
      </w:r>
      <w:r w:rsidRPr="009F25E3">
        <w:rPr>
          <w:color w:val="231F20"/>
          <w:sz w:val="22"/>
          <w:szCs w:val="22"/>
        </w:rPr>
        <w:t xml:space="preserve"> X. Liang, N. Peralta, A. Ahuja, A. Mead, </w:t>
      </w:r>
      <w:r w:rsidR="00D04797">
        <w:rPr>
          <w:color w:val="231F20"/>
          <w:sz w:val="22"/>
          <w:szCs w:val="22"/>
        </w:rPr>
        <w:t xml:space="preserve">Y. Wu, </w:t>
      </w:r>
      <w:r w:rsidRPr="009F25E3">
        <w:rPr>
          <w:color w:val="231F20"/>
          <w:sz w:val="22"/>
          <w:szCs w:val="22"/>
        </w:rPr>
        <w:t>N. Casquero-Modrego</w:t>
      </w:r>
      <w:r w:rsidR="0092528F" w:rsidRPr="009F25E3">
        <w:rPr>
          <w:color w:val="231F20"/>
          <w:sz w:val="22"/>
          <w:szCs w:val="22"/>
        </w:rPr>
        <w:t xml:space="preserve"> [</w:t>
      </w:r>
      <w:r w:rsidRPr="009F25E3">
        <w:rPr>
          <w:color w:val="231F20"/>
          <w:sz w:val="22"/>
          <w:szCs w:val="22"/>
        </w:rPr>
        <w:t>Universitat Politécnica de Catalunya, Spain</w:t>
      </w:r>
      <w:r w:rsidR="0092528F" w:rsidRPr="009F25E3">
        <w:rPr>
          <w:color w:val="231F20"/>
          <w:sz w:val="22"/>
          <w:szCs w:val="22"/>
        </w:rPr>
        <w:t>]</w:t>
      </w:r>
      <w:r w:rsidR="00EF453E" w:rsidRPr="009F25E3">
        <w:rPr>
          <w:color w:val="231F20"/>
          <w:sz w:val="22"/>
          <w:szCs w:val="22"/>
        </w:rPr>
        <w:t>.</w:t>
      </w:r>
    </w:p>
    <w:p w:rsidR="0015357E" w:rsidRPr="009F25E3" w:rsidRDefault="00A77960" w:rsidP="000F574B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2"/>
          <w:szCs w:val="22"/>
        </w:rPr>
      </w:pPr>
      <w:r w:rsidRPr="009F25E3">
        <w:rPr>
          <w:color w:val="231F20"/>
          <w:sz w:val="22"/>
          <w:szCs w:val="22"/>
          <w:u w:val="single"/>
        </w:rPr>
        <w:t>Current Post-docs</w:t>
      </w:r>
      <w:r w:rsidR="005F1EEC">
        <w:rPr>
          <w:color w:val="231F20"/>
          <w:sz w:val="22"/>
          <w:szCs w:val="22"/>
          <w:u w:val="single"/>
        </w:rPr>
        <w:t xml:space="preserve"> (2</w:t>
      </w:r>
      <w:r w:rsidR="00D41726">
        <w:rPr>
          <w:color w:val="231F20"/>
          <w:sz w:val="22"/>
          <w:szCs w:val="22"/>
          <w:u w:val="single"/>
        </w:rPr>
        <w:t>)</w:t>
      </w:r>
      <w:r w:rsidRPr="009F25E3">
        <w:rPr>
          <w:color w:val="231F20"/>
          <w:sz w:val="22"/>
          <w:szCs w:val="22"/>
          <w:u w:val="single"/>
        </w:rPr>
        <w:t>:</w:t>
      </w:r>
      <w:r w:rsidRPr="009F25E3">
        <w:rPr>
          <w:color w:val="231F20"/>
          <w:sz w:val="22"/>
          <w:szCs w:val="22"/>
        </w:rPr>
        <w:t xml:space="preserve"> S. Günay</w:t>
      </w:r>
      <w:r w:rsidR="006503B4" w:rsidRPr="009F25E3">
        <w:rPr>
          <w:color w:val="231F20"/>
          <w:sz w:val="22"/>
          <w:szCs w:val="22"/>
        </w:rPr>
        <w:t xml:space="preserve"> (UCB)</w:t>
      </w:r>
      <w:r w:rsidR="00E16B65">
        <w:rPr>
          <w:color w:val="231F20"/>
          <w:sz w:val="22"/>
          <w:szCs w:val="22"/>
        </w:rPr>
        <w:t>, U. Alibrandi (NTU).</w:t>
      </w:r>
    </w:p>
    <w:sectPr w:rsidR="0015357E" w:rsidRPr="009F25E3" w:rsidSect="00F872AB"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9D" w:rsidRDefault="00E4189D" w:rsidP="000F574B">
      <w:pPr>
        <w:spacing w:after="0" w:line="240" w:lineRule="auto"/>
      </w:pPr>
      <w:r>
        <w:separator/>
      </w:r>
    </w:p>
  </w:endnote>
  <w:endnote w:type="continuationSeparator" w:id="0">
    <w:p w:rsidR="00E4189D" w:rsidRDefault="00E4189D" w:rsidP="000F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04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F574B" w:rsidRPr="000F574B" w:rsidRDefault="000F574B" w:rsidP="000F574B">
        <w:pPr>
          <w:pStyle w:val="Footer"/>
          <w:jc w:val="center"/>
          <w:rPr>
            <w:rFonts w:ascii="Times New Roman" w:hAnsi="Times New Roman" w:cs="Times New Roman"/>
          </w:rPr>
        </w:pPr>
        <w:r w:rsidRPr="000F574B">
          <w:rPr>
            <w:rFonts w:ascii="Times New Roman" w:hAnsi="Times New Roman" w:cs="Times New Roman"/>
          </w:rPr>
          <w:fldChar w:fldCharType="begin"/>
        </w:r>
        <w:r w:rsidRPr="000F574B">
          <w:rPr>
            <w:rFonts w:ascii="Times New Roman" w:hAnsi="Times New Roman" w:cs="Times New Roman"/>
          </w:rPr>
          <w:instrText xml:space="preserve"> PAGE   \* MERGEFORMAT </w:instrText>
        </w:r>
        <w:r w:rsidRPr="000F574B">
          <w:rPr>
            <w:rFonts w:ascii="Times New Roman" w:hAnsi="Times New Roman" w:cs="Times New Roman"/>
          </w:rPr>
          <w:fldChar w:fldCharType="separate"/>
        </w:r>
        <w:r w:rsidR="008914FB">
          <w:rPr>
            <w:rFonts w:ascii="Times New Roman" w:hAnsi="Times New Roman" w:cs="Times New Roman"/>
            <w:noProof/>
          </w:rPr>
          <w:t>1</w:t>
        </w:r>
        <w:r w:rsidRPr="000F574B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9D" w:rsidRDefault="00E4189D" w:rsidP="000F574B">
      <w:pPr>
        <w:spacing w:after="0" w:line="240" w:lineRule="auto"/>
      </w:pPr>
      <w:r>
        <w:separator/>
      </w:r>
    </w:p>
  </w:footnote>
  <w:footnote w:type="continuationSeparator" w:id="0">
    <w:p w:rsidR="00E4189D" w:rsidRDefault="00E4189D" w:rsidP="000F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3581"/>
    <w:multiLevelType w:val="hybridMultilevel"/>
    <w:tmpl w:val="7DD26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B10EA"/>
    <w:multiLevelType w:val="hybridMultilevel"/>
    <w:tmpl w:val="2320D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556E8"/>
    <w:multiLevelType w:val="multilevel"/>
    <w:tmpl w:val="B1C2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B456C"/>
    <w:multiLevelType w:val="hybridMultilevel"/>
    <w:tmpl w:val="1BEC8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A5988"/>
    <w:multiLevelType w:val="multilevel"/>
    <w:tmpl w:val="159C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0B3206"/>
    <w:multiLevelType w:val="hybridMultilevel"/>
    <w:tmpl w:val="1C5A318A"/>
    <w:lvl w:ilvl="0" w:tplc="DE2004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C"/>
    <w:rsid w:val="00005A06"/>
    <w:rsid w:val="000F574B"/>
    <w:rsid w:val="0015357E"/>
    <w:rsid w:val="001F255C"/>
    <w:rsid w:val="002B2D27"/>
    <w:rsid w:val="00357BB1"/>
    <w:rsid w:val="005B73EE"/>
    <w:rsid w:val="005F1EEC"/>
    <w:rsid w:val="006503B4"/>
    <w:rsid w:val="006B4126"/>
    <w:rsid w:val="00744E79"/>
    <w:rsid w:val="007666F0"/>
    <w:rsid w:val="007C7CBF"/>
    <w:rsid w:val="008914FB"/>
    <w:rsid w:val="00922094"/>
    <w:rsid w:val="0092528F"/>
    <w:rsid w:val="009F25E3"/>
    <w:rsid w:val="00A2670A"/>
    <w:rsid w:val="00A77960"/>
    <w:rsid w:val="00AF2FF5"/>
    <w:rsid w:val="00B24AC8"/>
    <w:rsid w:val="00B9444B"/>
    <w:rsid w:val="00BC6DD1"/>
    <w:rsid w:val="00C32E15"/>
    <w:rsid w:val="00D03AB0"/>
    <w:rsid w:val="00D04797"/>
    <w:rsid w:val="00D11277"/>
    <w:rsid w:val="00D41726"/>
    <w:rsid w:val="00D55936"/>
    <w:rsid w:val="00DA2EFB"/>
    <w:rsid w:val="00E16B65"/>
    <w:rsid w:val="00E4189D"/>
    <w:rsid w:val="00EF453E"/>
    <w:rsid w:val="00F143E1"/>
    <w:rsid w:val="00F1607D"/>
    <w:rsid w:val="00F26F3C"/>
    <w:rsid w:val="00F8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441B0-BB17-4AF2-9DEC-BEDD6986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1277"/>
    <w:rPr>
      <w:b/>
      <w:bCs/>
    </w:rPr>
  </w:style>
  <w:style w:type="character" w:styleId="Emphasis">
    <w:name w:val="Emphasis"/>
    <w:basedOn w:val="DefaultParagraphFont"/>
    <w:uiPriority w:val="20"/>
    <w:qFormat/>
    <w:rsid w:val="00D11277"/>
    <w:rPr>
      <w:i/>
      <w:iCs/>
    </w:rPr>
  </w:style>
  <w:style w:type="character" w:customStyle="1" w:styleId="apple-converted-space">
    <w:name w:val="apple-converted-space"/>
    <w:basedOn w:val="DefaultParagraphFont"/>
    <w:rsid w:val="00744E79"/>
  </w:style>
  <w:style w:type="paragraph" w:styleId="NormalWeb">
    <w:name w:val="Normal (Web)"/>
    <w:basedOn w:val="Normal"/>
    <w:uiPriority w:val="99"/>
    <w:unhideWhenUsed/>
    <w:rsid w:val="0015357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itution">
    <w:name w:val="institution"/>
    <w:basedOn w:val="DefaultParagraphFont"/>
    <w:rsid w:val="00C32E15"/>
  </w:style>
  <w:style w:type="character" w:styleId="Hyperlink">
    <w:name w:val="Hyperlink"/>
    <w:basedOn w:val="DefaultParagraphFont"/>
    <w:uiPriority w:val="99"/>
    <w:unhideWhenUsed/>
    <w:rsid w:val="00C32E15"/>
    <w:rPr>
      <w:color w:val="0000FF"/>
      <w:u w:val="single"/>
    </w:rPr>
  </w:style>
  <w:style w:type="character" w:customStyle="1" w:styleId="org">
    <w:name w:val="org"/>
    <w:basedOn w:val="DefaultParagraphFont"/>
    <w:rsid w:val="0092528F"/>
  </w:style>
  <w:style w:type="paragraph" w:styleId="ListParagraph">
    <w:name w:val="List Paragraph"/>
    <w:basedOn w:val="Normal"/>
    <w:uiPriority w:val="34"/>
    <w:qFormat/>
    <w:rsid w:val="00F87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74B"/>
  </w:style>
  <w:style w:type="paragraph" w:styleId="Footer">
    <w:name w:val="footer"/>
    <w:basedOn w:val="Normal"/>
    <w:link w:val="FooterChar"/>
    <w:uiPriority w:val="99"/>
    <w:unhideWhenUsed/>
    <w:rsid w:val="000F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.berkeley.edu/~mosal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alam@berkele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company/dassault-systemes_3896?trk=ppro_cpr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Berkeley People Biosketches.pdf</vt:lpstr>
    </vt:vector>
  </TitlesOfParts>
  <Company>UC Berkeley - PEER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Berkeley People Biosketches.pdf</dc:title>
  <dc:creator>Steve Mahin</dc:creator>
  <cp:lastModifiedBy>Khalid Mosalam</cp:lastModifiedBy>
  <cp:revision>2</cp:revision>
  <dcterms:created xsi:type="dcterms:W3CDTF">2015-10-29T05:59:00Z</dcterms:created>
  <dcterms:modified xsi:type="dcterms:W3CDTF">2015-10-29T05:59:00Z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2013-05-18T00:00:00Z</vt:filetime>
  </property>
</Properties>
</file>